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B6664" w14:textId="4DA59369" w:rsidR="001410AE" w:rsidRPr="00D629B0" w:rsidRDefault="001740B5" w:rsidP="00E21181">
      <w:pPr>
        <w:spacing w:line="100" w:lineRule="atLeast"/>
        <w:rPr>
          <w:rFonts w:ascii="한컴 고딕" w:eastAsia="한컴 고딕" w:hAnsi="한컴 고딕" w:cs="함초롬바탕"/>
          <w:color w:val="007A33"/>
          <w:sz w:val="140"/>
          <w:szCs w:val="140"/>
        </w:rPr>
      </w:pPr>
      <w:r>
        <w:rPr>
          <w:rFonts w:ascii="한컴 고딕" w:eastAsia="한컴 고딕" w:hAnsi="한컴 고딕" w:cs="함초롬바탕" w:hint="eastAsia"/>
          <w:color w:val="007A33"/>
          <w:sz w:val="140"/>
          <w:szCs w:val="140"/>
        </w:rPr>
        <w:t>결과보고서</w:t>
      </w:r>
    </w:p>
    <w:p w14:paraId="0EAD1DB1" w14:textId="3E33A41B" w:rsidR="001410AE" w:rsidRDefault="001410AE" w:rsidP="001410AE">
      <w:pPr>
        <w:rPr>
          <w:sz w:val="32"/>
          <w:szCs w:val="32"/>
        </w:rPr>
      </w:pPr>
      <w:r>
        <w:rPr>
          <w:noProof/>
          <w:sz w:val="32"/>
          <w:szCs w:val="32"/>
        </w:rPr>
        <w:drawing>
          <wp:inline distT="0" distB="0" distL="0" distR="0" wp14:anchorId="218321EF" wp14:editId="7FCF9246">
            <wp:extent cx="2914650" cy="2914650"/>
            <wp:effectExtent l="0" t="0" r="0" b="0"/>
            <wp:docPr id="9084427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a:ln>
                      <a:noFill/>
                    </a:ln>
                  </pic:spPr>
                </pic:pic>
              </a:graphicData>
            </a:graphic>
          </wp:inline>
        </w:drawing>
      </w:r>
    </w:p>
    <w:p w14:paraId="1E40FCEC" w14:textId="77777777" w:rsidR="001410AE" w:rsidRDefault="001410AE" w:rsidP="001410AE">
      <w:pPr>
        <w:rPr>
          <w:szCs w:val="20"/>
        </w:rPr>
      </w:pPr>
    </w:p>
    <w:p w14:paraId="7D9FFF4E" w14:textId="77777777" w:rsidR="00AD702E" w:rsidRPr="00D629B0" w:rsidRDefault="00AD702E" w:rsidP="001410AE">
      <w:pPr>
        <w:rPr>
          <w:sz w:val="18"/>
          <w:szCs w:val="18"/>
        </w:rPr>
      </w:pPr>
    </w:p>
    <w:p w14:paraId="2AF05050" w14:textId="7EA804BD" w:rsidR="001410AE" w:rsidRPr="00667C6D" w:rsidRDefault="001410AE" w:rsidP="001410AE">
      <w:pPr>
        <w:rPr>
          <w:rFonts w:asciiTheme="majorHAnsi" w:eastAsiaTheme="majorHAnsi" w:hAnsiTheme="majorHAnsi"/>
          <w:b/>
          <w:bCs/>
          <w:sz w:val="32"/>
          <w:szCs w:val="32"/>
        </w:rPr>
      </w:pPr>
      <w:r w:rsidRPr="00667C6D">
        <w:rPr>
          <w:rFonts w:asciiTheme="majorHAnsi" w:eastAsiaTheme="majorHAnsi" w:hAnsiTheme="majorHAnsi" w:hint="eastAsia"/>
          <w:b/>
          <w:bCs/>
          <w:sz w:val="32"/>
          <w:szCs w:val="32"/>
        </w:rPr>
        <w:t xml:space="preserve">제목 </w:t>
      </w:r>
      <w:r w:rsidRPr="00667C6D">
        <w:rPr>
          <w:rFonts w:asciiTheme="majorHAnsi" w:eastAsiaTheme="majorHAnsi" w:hAnsiTheme="majorHAnsi"/>
          <w:b/>
          <w:bCs/>
          <w:sz w:val="32"/>
          <w:szCs w:val="32"/>
        </w:rPr>
        <w:t xml:space="preserve">: </w:t>
      </w:r>
      <w:r w:rsidR="00B56AEF">
        <w:rPr>
          <w:rFonts w:asciiTheme="majorHAnsi" w:eastAsiaTheme="majorHAnsi" w:hAnsiTheme="majorHAnsi" w:hint="eastAsia"/>
          <w:b/>
          <w:bCs/>
          <w:sz w:val="32"/>
          <w:szCs w:val="32"/>
        </w:rPr>
        <w:t>모터와 발전기</w:t>
      </w:r>
    </w:p>
    <w:p w14:paraId="172B9C8A" w14:textId="222C2EC7" w:rsidR="00667C6D" w:rsidRDefault="00D629B0" w:rsidP="001410AE">
      <w:pPr>
        <w:rPr>
          <w:szCs w:val="20"/>
        </w:rPr>
      </w:pPr>
      <w:r w:rsidRPr="00667C6D">
        <w:rPr>
          <w:rFonts w:asciiTheme="majorHAnsi" w:eastAsiaTheme="majorHAnsi" w:hAnsiTheme="majorHAnsi" w:hint="eastAsia"/>
          <w:b/>
          <w:bCs/>
          <w:noProof/>
          <w:szCs w:val="20"/>
        </w:rPr>
        <mc:AlternateContent>
          <mc:Choice Requires="wps">
            <w:drawing>
              <wp:anchor distT="0" distB="0" distL="114300" distR="114300" simplePos="0" relativeHeight="251658240" behindDoc="1" locked="0" layoutInCell="1" allowOverlap="1" wp14:anchorId="51D6273F" wp14:editId="3EE7AD15">
                <wp:simplePos x="0" y="0"/>
                <wp:positionH relativeFrom="margin">
                  <wp:align>center</wp:align>
                </wp:positionH>
                <wp:positionV relativeFrom="paragraph">
                  <wp:posOffset>10795</wp:posOffset>
                </wp:positionV>
                <wp:extent cx="3228975" cy="9525"/>
                <wp:effectExtent l="0" t="0" r="28575" b="28575"/>
                <wp:wrapTight wrapText="bothSides">
                  <wp:wrapPolygon edited="0">
                    <wp:start x="0" y="0"/>
                    <wp:lineTo x="0" y="43200"/>
                    <wp:lineTo x="21664" y="43200"/>
                    <wp:lineTo x="21664" y="0"/>
                    <wp:lineTo x="0" y="0"/>
                  </wp:wrapPolygon>
                </wp:wrapTight>
                <wp:docPr id="778585992" name="직선 연결선 2"/>
                <wp:cNvGraphicFramePr/>
                <a:graphic xmlns:a="http://schemas.openxmlformats.org/drawingml/2006/main">
                  <a:graphicData uri="http://schemas.microsoft.com/office/word/2010/wordprocessingShape">
                    <wps:wsp>
                      <wps:cNvCnPr/>
                      <wps:spPr>
                        <a:xfrm>
                          <a:off x="0" y="0"/>
                          <a:ext cx="322897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5344F" id="직선 연결선 2" o:spid="_x0000_s1026" style="position:absolute;left:0;text-align:lef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pt" to="254.2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" strokecolor="#a5a5a5 [3206]" strokeweight="1.5pt">
                <v:stroke joinstyle="miter"/>
                <w10:wrap type="tight" anchorx="margin"/>
              </v:line>
            </w:pict>
          </mc:Fallback>
        </mc:AlternateContent>
      </w:r>
    </w:p>
    <w:p w14:paraId="3386BAA9" w14:textId="0C23B322" w:rsidR="00667C6D" w:rsidRDefault="00667C6D" w:rsidP="001410AE">
      <w:pPr>
        <w:rPr>
          <w:szCs w:val="20"/>
        </w:rPr>
      </w:pPr>
    </w:p>
    <w:p w14:paraId="56985070" w14:textId="77777777" w:rsidR="00AD702E" w:rsidRDefault="00AD702E" w:rsidP="001410AE">
      <w:pPr>
        <w:rPr>
          <w:szCs w:val="20"/>
        </w:rPr>
      </w:pPr>
    </w:p>
    <w:tbl>
      <w:tblPr>
        <w:tblStyle w:val="a3"/>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18"/>
        <w:gridCol w:w="6414"/>
      </w:tblGrid>
      <w:tr w:rsidR="00667C6D" w14:paraId="731D3CFC" w14:textId="77777777" w:rsidTr="00667C6D">
        <w:trPr>
          <w:trHeight w:val="578"/>
          <w:jc w:val="center"/>
        </w:trPr>
        <w:tc>
          <w:tcPr>
            <w:tcW w:w="1718" w:type="dxa"/>
            <w:tcBorders>
              <w:bottom w:val="single" w:sz="12" w:space="0" w:color="A5A5A5" w:themeColor="accent3"/>
            </w:tcBorders>
            <w:vAlign w:val="center"/>
          </w:tcPr>
          <w:p w14:paraId="7FAA0CD8" w14:textId="2572FFE3"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 xml:space="preserve">수강과목 </w:t>
            </w:r>
            <w:r w:rsidRPr="00667C6D">
              <w:rPr>
                <w:rFonts w:asciiTheme="majorHAnsi" w:eastAsiaTheme="majorHAnsi" w:hAnsiTheme="majorHAnsi"/>
                <w:b/>
                <w:bCs/>
                <w:sz w:val="28"/>
                <w:szCs w:val="28"/>
              </w:rPr>
              <w:t>:</w:t>
            </w:r>
          </w:p>
        </w:tc>
        <w:tc>
          <w:tcPr>
            <w:tcW w:w="6414" w:type="dxa"/>
            <w:tcBorders>
              <w:bottom w:val="single" w:sz="12" w:space="0" w:color="A5A5A5" w:themeColor="accent3"/>
            </w:tcBorders>
            <w:vAlign w:val="center"/>
          </w:tcPr>
          <w:p w14:paraId="39BBC264" w14:textId="4934AAFE" w:rsidR="00667C6D" w:rsidRPr="00667C6D" w:rsidRDefault="00B56AEF"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일반물리실험2</w:t>
            </w:r>
          </w:p>
        </w:tc>
      </w:tr>
      <w:tr w:rsidR="00667C6D" w14:paraId="4787F046" w14:textId="77777777" w:rsidTr="00667C6D">
        <w:trPr>
          <w:trHeight w:val="552"/>
          <w:jc w:val="center"/>
        </w:trPr>
        <w:tc>
          <w:tcPr>
            <w:tcW w:w="1718" w:type="dxa"/>
            <w:tcBorders>
              <w:top w:val="single" w:sz="12" w:space="0" w:color="A5A5A5" w:themeColor="accent3"/>
              <w:bottom w:val="single" w:sz="12" w:space="0" w:color="A5A5A5" w:themeColor="accent3"/>
            </w:tcBorders>
            <w:vAlign w:val="center"/>
          </w:tcPr>
          <w:p w14:paraId="43B97467" w14:textId="47CF70D2"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 xml:space="preserve">담당교수 </w:t>
            </w:r>
            <w:r w:rsidRPr="00667C6D">
              <w:rPr>
                <w:rFonts w:asciiTheme="majorHAnsi" w:eastAsiaTheme="majorHAnsi" w:hAnsiTheme="majorHAnsi"/>
                <w:b/>
                <w:bCs/>
                <w:sz w:val="28"/>
                <w:szCs w:val="28"/>
              </w:rPr>
              <w:t>:</w:t>
            </w:r>
          </w:p>
        </w:tc>
        <w:tc>
          <w:tcPr>
            <w:tcW w:w="6414" w:type="dxa"/>
            <w:tcBorders>
              <w:top w:val="single" w:sz="12" w:space="0" w:color="A5A5A5" w:themeColor="accent3"/>
              <w:bottom w:val="single" w:sz="12" w:space="0" w:color="A5A5A5" w:themeColor="accent3"/>
            </w:tcBorders>
            <w:vAlign w:val="center"/>
          </w:tcPr>
          <w:p w14:paraId="3CB359C7" w14:textId="5DAD0FDC" w:rsidR="00667C6D" w:rsidRPr="00667C6D" w:rsidRDefault="00B56AEF"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주경광</w:t>
            </w:r>
          </w:p>
        </w:tc>
      </w:tr>
      <w:tr w:rsidR="00667C6D" w14:paraId="1DAB53A5" w14:textId="77777777" w:rsidTr="00667C6D">
        <w:trPr>
          <w:trHeight w:val="578"/>
          <w:jc w:val="center"/>
        </w:trPr>
        <w:tc>
          <w:tcPr>
            <w:tcW w:w="1718" w:type="dxa"/>
            <w:tcBorders>
              <w:top w:val="single" w:sz="12" w:space="0" w:color="A5A5A5" w:themeColor="accent3"/>
              <w:bottom w:val="single" w:sz="12" w:space="0" w:color="A5A5A5" w:themeColor="accent3"/>
            </w:tcBorders>
            <w:vAlign w:val="center"/>
          </w:tcPr>
          <w:p w14:paraId="4519841F" w14:textId="34ED7A83"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학</w:t>
            </w:r>
            <w:r w:rsidR="00E21181">
              <w:rPr>
                <w:rFonts w:asciiTheme="majorHAnsi" w:eastAsiaTheme="majorHAnsi" w:hAnsiTheme="majorHAnsi" w:hint="eastAsia"/>
                <w:b/>
                <w:bCs/>
                <w:sz w:val="28"/>
                <w:szCs w:val="28"/>
              </w:rPr>
              <w:t xml:space="preserve"> </w:t>
            </w:r>
            <w:r w:rsidR="00E21181">
              <w:rPr>
                <w:rFonts w:asciiTheme="majorHAnsi" w:eastAsiaTheme="majorHAnsi" w:hAnsiTheme="majorHAnsi"/>
                <w:b/>
                <w:bCs/>
                <w:sz w:val="28"/>
                <w:szCs w:val="28"/>
              </w:rPr>
              <w:t xml:space="preserve">  </w:t>
            </w:r>
            <w:r w:rsidRPr="00667C6D">
              <w:rPr>
                <w:rFonts w:asciiTheme="majorHAnsi" w:eastAsiaTheme="majorHAnsi" w:hAnsiTheme="majorHAnsi" w:hint="eastAsia"/>
                <w:b/>
                <w:bCs/>
                <w:sz w:val="28"/>
                <w:szCs w:val="28"/>
              </w:rPr>
              <w:t xml:space="preserve">과 </w:t>
            </w:r>
            <w:r w:rsidRPr="00667C6D">
              <w:rPr>
                <w:rFonts w:asciiTheme="majorHAnsi" w:eastAsiaTheme="majorHAnsi" w:hAnsiTheme="majorHAnsi"/>
                <w:b/>
                <w:bCs/>
                <w:sz w:val="28"/>
                <w:szCs w:val="28"/>
              </w:rPr>
              <w:t>:</w:t>
            </w:r>
          </w:p>
        </w:tc>
        <w:tc>
          <w:tcPr>
            <w:tcW w:w="6414" w:type="dxa"/>
            <w:tcBorders>
              <w:top w:val="single" w:sz="12" w:space="0" w:color="A5A5A5" w:themeColor="accent3"/>
              <w:bottom w:val="single" w:sz="12" w:space="0" w:color="A5A5A5" w:themeColor="accent3"/>
            </w:tcBorders>
            <w:vAlign w:val="center"/>
          </w:tcPr>
          <w:p w14:paraId="7EEE792B" w14:textId="147C258B" w:rsidR="00667C6D" w:rsidRPr="00667C6D" w:rsidRDefault="00E21181"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소프트웨어공학과</w:t>
            </w:r>
          </w:p>
        </w:tc>
      </w:tr>
      <w:tr w:rsidR="00667C6D" w14:paraId="18BA4BB5" w14:textId="77777777" w:rsidTr="00667C6D">
        <w:trPr>
          <w:trHeight w:val="578"/>
          <w:jc w:val="center"/>
        </w:trPr>
        <w:tc>
          <w:tcPr>
            <w:tcW w:w="1718" w:type="dxa"/>
            <w:tcBorders>
              <w:top w:val="single" w:sz="12" w:space="0" w:color="A5A5A5" w:themeColor="accent3"/>
              <w:bottom w:val="single" w:sz="12" w:space="0" w:color="A5A5A5" w:themeColor="accent3"/>
            </w:tcBorders>
            <w:vAlign w:val="center"/>
          </w:tcPr>
          <w:p w14:paraId="50B49F81" w14:textId="27D40746"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학</w:t>
            </w:r>
            <w:r w:rsidR="00E21181">
              <w:rPr>
                <w:rFonts w:asciiTheme="majorHAnsi" w:eastAsiaTheme="majorHAnsi" w:hAnsiTheme="majorHAnsi" w:hint="eastAsia"/>
                <w:b/>
                <w:bCs/>
                <w:sz w:val="28"/>
                <w:szCs w:val="28"/>
              </w:rPr>
              <w:t xml:space="preserve"> </w:t>
            </w:r>
            <w:r w:rsidR="00E21181">
              <w:rPr>
                <w:rFonts w:asciiTheme="majorHAnsi" w:eastAsiaTheme="majorHAnsi" w:hAnsiTheme="majorHAnsi"/>
                <w:b/>
                <w:bCs/>
                <w:sz w:val="28"/>
                <w:szCs w:val="28"/>
              </w:rPr>
              <w:t xml:space="preserve">  </w:t>
            </w:r>
            <w:r w:rsidRPr="00667C6D">
              <w:rPr>
                <w:rFonts w:asciiTheme="majorHAnsi" w:eastAsiaTheme="majorHAnsi" w:hAnsiTheme="majorHAnsi" w:hint="eastAsia"/>
                <w:b/>
                <w:bCs/>
                <w:sz w:val="28"/>
                <w:szCs w:val="28"/>
              </w:rPr>
              <w:t xml:space="preserve">번 </w:t>
            </w:r>
            <w:r w:rsidRPr="00667C6D">
              <w:rPr>
                <w:rFonts w:asciiTheme="majorHAnsi" w:eastAsiaTheme="majorHAnsi" w:hAnsiTheme="majorHAnsi"/>
                <w:b/>
                <w:bCs/>
                <w:sz w:val="28"/>
                <w:szCs w:val="28"/>
              </w:rPr>
              <w:t>:</w:t>
            </w:r>
          </w:p>
        </w:tc>
        <w:tc>
          <w:tcPr>
            <w:tcW w:w="6414" w:type="dxa"/>
            <w:tcBorders>
              <w:top w:val="single" w:sz="12" w:space="0" w:color="A5A5A5" w:themeColor="accent3"/>
              <w:bottom w:val="single" w:sz="12" w:space="0" w:color="A5A5A5" w:themeColor="accent3"/>
            </w:tcBorders>
            <w:vAlign w:val="center"/>
          </w:tcPr>
          <w:p w14:paraId="3C580B67" w14:textId="378BBAB7" w:rsidR="00667C6D" w:rsidRPr="00667C6D" w:rsidRDefault="00E21181"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2</w:t>
            </w:r>
            <w:r>
              <w:rPr>
                <w:rFonts w:asciiTheme="majorHAnsi" w:eastAsiaTheme="majorHAnsi" w:hAnsiTheme="majorHAnsi"/>
                <w:b/>
                <w:bCs/>
                <w:sz w:val="28"/>
                <w:szCs w:val="28"/>
              </w:rPr>
              <w:t>05866</w:t>
            </w:r>
          </w:p>
        </w:tc>
      </w:tr>
      <w:tr w:rsidR="00667C6D" w14:paraId="18609E38" w14:textId="77777777" w:rsidTr="00667C6D">
        <w:trPr>
          <w:trHeight w:val="578"/>
          <w:jc w:val="center"/>
        </w:trPr>
        <w:tc>
          <w:tcPr>
            <w:tcW w:w="1718" w:type="dxa"/>
            <w:tcBorders>
              <w:top w:val="single" w:sz="12" w:space="0" w:color="A5A5A5" w:themeColor="accent3"/>
              <w:bottom w:val="single" w:sz="12" w:space="0" w:color="A5A5A5" w:themeColor="accent3"/>
            </w:tcBorders>
            <w:vAlign w:val="center"/>
          </w:tcPr>
          <w:p w14:paraId="3DF717B3" w14:textId="25C7E625"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이</w:t>
            </w:r>
            <w:r w:rsidR="00E21181">
              <w:rPr>
                <w:rFonts w:asciiTheme="majorHAnsi" w:eastAsiaTheme="majorHAnsi" w:hAnsiTheme="majorHAnsi" w:hint="eastAsia"/>
                <w:b/>
                <w:bCs/>
                <w:sz w:val="28"/>
                <w:szCs w:val="28"/>
              </w:rPr>
              <w:t xml:space="preserve"> </w:t>
            </w:r>
            <w:r w:rsidR="00E21181">
              <w:rPr>
                <w:rFonts w:asciiTheme="majorHAnsi" w:eastAsiaTheme="majorHAnsi" w:hAnsiTheme="majorHAnsi"/>
                <w:b/>
                <w:bCs/>
                <w:sz w:val="28"/>
                <w:szCs w:val="28"/>
              </w:rPr>
              <w:t xml:space="preserve">  </w:t>
            </w:r>
            <w:r w:rsidRPr="00667C6D">
              <w:rPr>
                <w:rFonts w:asciiTheme="majorHAnsi" w:eastAsiaTheme="majorHAnsi" w:hAnsiTheme="majorHAnsi" w:hint="eastAsia"/>
                <w:b/>
                <w:bCs/>
                <w:sz w:val="28"/>
                <w:szCs w:val="28"/>
              </w:rPr>
              <w:t xml:space="preserve">름 </w:t>
            </w:r>
            <w:r w:rsidRPr="00667C6D">
              <w:rPr>
                <w:rFonts w:asciiTheme="majorHAnsi" w:eastAsiaTheme="majorHAnsi" w:hAnsiTheme="majorHAnsi"/>
                <w:b/>
                <w:bCs/>
                <w:sz w:val="28"/>
                <w:szCs w:val="28"/>
              </w:rPr>
              <w:t>:</w:t>
            </w:r>
          </w:p>
        </w:tc>
        <w:tc>
          <w:tcPr>
            <w:tcW w:w="6414" w:type="dxa"/>
            <w:tcBorders>
              <w:top w:val="single" w:sz="12" w:space="0" w:color="A5A5A5" w:themeColor="accent3"/>
              <w:bottom w:val="single" w:sz="12" w:space="0" w:color="A5A5A5" w:themeColor="accent3"/>
            </w:tcBorders>
            <w:vAlign w:val="center"/>
          </w:tcPr>
          <w:p w14:paraId="4B5509AA" w14:textId="7C32113A" w:rsidR="00667C6D" w:rsidRPr="00667C6D" w:rsidRDefault="00E21181"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박유진</w:t>
            </w:r>
          </w:p>
        </w:tc>
      </w:tr>
      <w:tr w:rsidR="00667C6D" w14:paraId="30BE3DCC" w14:textId="77777777" w:rsidTr="00667C6D">
        <w:trPr>
          <w:trHeight w:val="552"/>
          <w:jc w:val="center"/>
        </w:trPr>
        <w:tc>
          <w:tcPr>
            <w:tcW w:w="1718" w:type="dxa"/>
            <w:tcBorders>
              <w:top w:val="single" w:sz="12" w:space="0" w:color="A5A5A5" w:themeColor="accent3"/>
              <w:bottom w:val="single" w:sz="12" w:space="0" w:color="A5A5A5" w:themeColor="accent3"/>
            </w:tcBorders>
            <w:vAlign w:val="center"/>
          </w:tcPr>
          <w:p w14:paraId="4DA28D8E" w14:textId="2C4D0C12" w:rsidR="00667C6D" w:rsidRPr="00667C6D" w:rsidRDefault="00667C6D" w:rsidP="00667C6D">
            <w:pPr>
              <w:jc w:val="distribute"/>
              <w:rPr>
                <w:rFonts w:asciiTheme="majorHAnsi" w:eastAsiaTheme="majorHAnsi" w:hAnsiTheme="majorHAnsi"/>
                <w:b/>
                <w:bCs/>
                <w:sz w:val="28"/>
                <w:szCs w:val="28"/>
              </w:rPr>
            </w:pPr>
            <w:r w:rsidRPr="00667C6D">
              <w:rPr>
                <w:rFonts w:asciiTheme="majorHAnsi" w:eastAsiaTheme="majorHAnsi" w:hAnsiTheme="majorHAnsi" w:hint="eastAsia"/>
                <w:b/>
                <w:bCs/>
                <w:sz w:val="28"/>
                <w:szCs w:val="28"/>
              </w:rPr>
              <w:t xml:space="preserve">제출일자 </w:t>
            </w:r>
            <w:r w:rsidRPr="00667C6D">
              <w:rPr>
                <w:rFonts w:asciiTheme="majorHAnsi" w:eastAsiaTheme="majorHAnsi" w:hAnsiTheme="majorHAnsi"/>
                <w:b/>
                <w:bCs/>
                <w:sz w:val="28"/>
                <w:szCs w:val="28"/>
              </w:rPr>
              <w:t>:</w:t>
            </w:r>
          </w:p>
        </w:tc>
        <w:tc>
          <w:tcPr>
            <w:tcW w:w="6414" w:type="dxa"/>
            <w:tcBorders>
              <w:top w:val="single" w:sz="12" w:space="0" w:color="A5A5A5" w:themeColor="accent3"/>
              <w:bottom w:val="single" w:sz="12" w:space="0" w:color="A5A5A5" w:themeColor="accent3"/>
            </w:tcBorders>
            <w:vAlign w:val="center"/>
          </w:tcPr>
          <w:p w14:paraId="701D57CD" w14:textId="6A815AB7" w:rsidR="00667C6D" w:rsidRPr="00667C6D" w:rsidRDefault="00D629B0" w:rsidP="00667C6D">
            <w:pPr>
              <w:jc w:val="both"/>
              <w:rPr>
                <w:rFonts w:asciiTheme="majorHAnsi" w:eastAsiaTheme="majorHAnsi" w:hAnsiTheme="majorHAnsi"/>
                <w:b/>
                <w:bCs/>
                <w:sz w:val="28"/>
                <w:szCs w:val="28"/>
              </w:rPr>
            </w:pPr>
            <w:r>
              <w:rPr>
                <w:rFonts w:asciiTheme="majorHAnsi" w:eastAsiaTheme="majorHAnsi" w:hAnsiTheme="majorHAnsi" w:hint="eastAsia"/>
                <w:b/>
                <w:bCs/>
                <w:sz w:val="28"/>
                <w:szCs w:val="28"/>
              </w:rPr>
              <w:t>2</w:t>
            </w:r>
            <w:r>
              <w:rPr>
                <w:rFonts w:asciiTheme="majorHAnsi" w:eastAsiaTheme="majorHAnsi" w:hAnsiTheme="majorHAnsi"/>
                <w:b/>
                <w:bCs/>
                <w:sz w:val="28"/>
                <w:szCs w:val="28"/>
              </w:rPr>
              <w:t>023.</w:t>
            </w:r>
            <w:r w:rsidR="00B56AEF">
              <w:rPr>
                <w:rFonts w:asciiTheme="majorHAnsi" w:eastAsiaTheme="majorHAnsi" w:hAnsiTheme="majorHAnsi"/>
                <w:b/>
                <w:bCs/>
                <w:sz w:val="28"/>
                <w:szCs w:val="28"/>
              </w:rPr>
              <w:t>11</w:t>
            </w:r>
            <w:r>
              <w:rPr>
                <w:rFonts w:asciiTheme="majorHAnsi" w:eastAsiaTheme="majorHAnsi" w:hAnsiTheme="majorHAnsi"/>
                <w:b/>
                <w:bCs/>
                <w:sz w:val="28"/>
                <w:szCs w:val="28"/>
              </w:rPr>
              <w:t>.</w:t>
            </w:r>
            <w:r w:rsidR="00B56AEF">
              <w:rPr>
                <w:rFonts w:asciiTheme="majorHAnsi" w:eastAsiaTheme="majorHAnsi" w:hAnsiTheme="majorHAnsi"/>
                <w:b/>
                <w:bCs/>
                <w:sz w:val="28"/>
                <w:szCs w:val="28"/>
              </w:rPr>
              <w:t>13</w:t>
            </w:r>
            <w:r>
              <w:rPr>
                <w:rFonts w:asciiTheme="majorHAnsi" w:eastAsiaTheme="majorHAnsi" w:hAnsiTheme="majorHAnsi"/>
                <w:b/>
                <w:bCs/>
                <w:sz w:val="28"/>
                <w:szCs w:val="28"/>
              </w:rPr>
              <w:t>.</w:t>
            </w:r>
          </w:p>
        </w:tc>
      </w:tr>
    </w:tbl>
    <w:p w14:paraId="4F88C38D" w14:textId="6975A110" w:rsidR="00E21181" w:rsidRDefault="00E21181" w:rsidP="001410AE">
      <w:pPr>
        <w:rPr>
          <w:szCs w:val="20"/>
        </w:rPr>
      </w:pPr>
      <w:r>
        <w:rPr>
          <w:szCs w:val="20"/>
        </w:rPr>
        <w:br w:type="page"/>
      </w:r>
    </w:p>
    <w:p w14:paraId="74A15BDF" w14:textId="77777777" w:rsidR="00920B78" w:rsidRPr="00920B78" w:rsidRDefault="00920B78" w:rsidP="00920B78">
      <w:pPr>
        <w:wordWrap w:val="0"/>
        <w:autoSpaceDE w:val="0"/>
        <w:autoSpaceDN w:val="0"/>
        <w:spacing w:after="200" w:line="276" w:lineRule="auto"/>
        <w:rPr>
          <w:rFonts w:ascii="맑은 고딕" w:eastAsia="맑은 고딕" w:hAnsi="맑은 고딕" w:cs="Times New Roman"/>
          <w:b/>
          <w:kern w:val="0"/>
          <w:sz w:val="28"/>
          <w:szCs w:val="28"/>
        </w:rPr>
      </w:pPr>
      <w:r w:rsidRPr="00920B78">
        <w:rPr>
          <w:rFonts w:ascii="맑은 고딕" w:eastAsia="맑은 고딕" w:hAnsi="맑은 고딕" w:cs="Times New Roman"/>
          <w:b/>
          <w:kern w:val="0"/>
          <w:sz w:val="28"/>
          <w:szCs w:val="28"/>
        </w:rPr>
        <w:lastRenderedPageBreak/>
        <w:t>목차</w:t>
      </w:r>
    </w:p>
    <w:p w14:paraId="6D4E6EBF"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b/>
          <w:kern w:val="0"/>
          <w:sz w:val="28"/>
          <w:szCs w:val="28"/>
        </w:rPr>
      </w:pPr>
      <w:r w:rsidRPr="00920B78">
        <w:rPr>
          <w:rFonts w:ascii="맑은 고딕" w:eastAsia="맑은 고딕" w:hAnsi="맑은 고딕" w:cs="Times New Roman"/>
          <w:b/>
          <w:kern w:val="0"/>
          <w:sz w:val="28"/>
          <w:szCs w:val="28"/>
        </w:rPr>
        <w:t>Ⅰ. 개요</w:t>
      </w:r>
    </w:p>
    <w:p w14:paraId="74FB9596"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r w:rsidRPr="00920B78">
        <w:rPr>
          <w:rFonts w:ascii="맑은 고딕" w:eastAsia="맑은 고딕" w:hAnsi="맑은 고딕" w:cs="Times New Roman"/>
          <w:kern w:val="0"/>
          <w:sz w:val="24"/>
          <w:szCs w:val="24"/>
        </w:rPr>
        <w:t>(1) 실험 제목</w:t>
      </w:r>
    </w:p>
    <w:p w14:paraId="72A69399"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r w:rsidRPr="00920B78">
        <w:rPr>
          <w:rFonts w:ascii="맑은 고딕" w:eastAsia="맑은 고딕" w:hAnsi="맑은 고딕" w:cs="Times New Roman"/>
          <w:kern w:val="0"/>
          <w:sz w:val="24"/>
          <w:szCs w:val="24"/>
        </w:rPr>
        <w:t>(2) 실험 목적</w:t>
      </w:r>
    </w:p>
    <w:p w14:paraId="7B795B60"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r w:rsidRPr="00920B78">
        <w:rPr>
          <w:rFonts w:ascii="맑은 고딕" w:eastAsia="맑은 고딕" w:hAnsi="맑은 고딕" w:cs="Times New Roman"/>
          <w:kern w:val="0"/>
          <w:sz w:val="24"/>
          <w:szCs w:val="24"/>
        </w:rPr>
        <w:t>(3) 실험 준비물</w:t>
      </w:r>
    </w:p>
    <w:p w14:paraId="79B36962"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r w:rsidRPr="00920B78">
        <w:rPr>
          <w:rFonts w:ascii="맑은 고딕" w:eastAsia="맑은 고딕" w:hAnsi="맑은 고딕" w:cs="Times New Roman"/>
          <w:kern w:val="0"/>
          <w:sz w:val="24"/>
          <w:szCs w:val="24"/>
        </w:rPr>
        <w:t>(4) 실험 이론</w:t>
      </w:r>
    </w:p>
    <w:p w14:paraId="72DECA03"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b/>
          <w:kern w:val="0"/>
          <w:sz w:val="28"/>
          <w:szCs w:val="28"/>
        </w:rPr>
      </w:pPr>
    </w:p>
    <w:p w14:paraId="67F8C734"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b/>
          <w:kern w:val="0"/>
          <w:sz w:val="28"/>
          <w:szCs w:val="28"/>
        </w:rPr>
      </w:pPr>
      <w:r w:rsidRPr="00920B78">
        <w:rPr>
          <w:rFonts w:ascii="맑은 고딕" w:eastAsia="맑은 고딕" w:hAnsi="맑은 고딕" w:cs="Times New Roman"/>
          <w:b/>
          <w:kern w:val="0"/>
          <w:sz w:val="28"/>
          <w:szCs w:val="28"/>
        </w:rPr>
        <w:t>Ⅱ. 실험 과정 및 결과</w:t>
      </w:r>
    </w:p>
    <w:p w14:paraId="4DFF084E"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r w:rsidRPr="00920B78">
        <w:rPr>
          <w:rFonts w:ascii="맑은 고딕" w:eastAsia="맑은 고딕" w:hAnsi="맑은 고딕" w:cs="Times New Roman"/>
          <w:kern w:val="0"/>
          <w:sz w:val="24"/>
          <w:szCs w:val="24"/>
        </w:rPr>
        <w:t>(1) 코일에 흐르는 전류가 만드는 자기장</w:t>
      </w:r>
    </w:p>
    <w:p w14:paraId="4BEE8030"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r w:rsidRPr="00920B78">
        <w:rPr>
          <w:rFonts w:ascii="맑은 고딕" w:eastAsia="맑은 고딕" w:hAnsi="맑은 고딕" w:cs="Times New Roman"/>
          <w:kern w:val="0"/>
          <w:sz w:val="24"/>
          <w:szCs w:val="24"/>
        </w:rPr>
        <w:t>(2) 모터의 원리</w:t>
      </w:r>
    </w:p>
    <w:p w14:paraId="17B881D7"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color w:val="000000"/>
          <w:kern w:val="0"/>
          <w:sz w:val="24"/>
          <w:szCs w:val="24"/>
        </w:rPr>
      </w:pPr>
      <w:r w:rsidRPr="00920B78">
        <w:rPr>
          <w:rFonts w:ascii="맑은 고딕" w:eastAsia="맑은 고딕" w:hAnsi="맑은 고딕" w:cs="Times New Roman"/>
          <w:color w:val="000000"/>
          <w:kern w:val="0"/>
          <w:sz w:val="24"/>
          <w:szCs w:val="24"/>
        </w:rPr>
        <w:t>(3) 발전기의 원리</w:t>
      </w:r>
    </w:p>
    <w:p w14:paraId="1C59C4C3"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color w:val="000000"/>
          <w:kern w:val="0"/>
          <w:sz w:val="24"/>
          <w:szCs w:val="24"/>
        </w:rPr>
      </w:pPr>
    </w:p>
    <w:p w14:paraId="3ADE3466"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b/>
          <w:kern w:val="0"/>
          <w:sz w:val="28"/>
          <w:szCs w:val="28"/>
        </w:rPr>
      </w:pPr>
      <w:r w:rsidRPr="00920B78">
        <w:rPr>
          <w:rFonts w:ascii="맑은 고딕" w:eastAsia="맑은 고딕" w:hAnsi="맑은 고딕" w:cs="Times New Roman"/>
          <w:b/>
          <w:kern w:val="0"/>
          <w:sz w:val="28"/>
          <w:szCs w:val="28"/>
        </w:rPr>
        <w:t>Ⅲ. 결론</w:t>
      </w:r>
    </w:p>
    <w:p w14:paraId="798CF26F"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r w:rsidRPr="00920B78">
        <w:rPr>
          <w:rFonts w:ascii="맑은 고딕" w:eastAsia="맑은 고딕" w:hAnsi="맑은 고딕" w:cs="Times New Roman"/>
          <w:kern w:val="0"/>
          <w:sz w:val="24"/>
          <w:szCs w:val="24"/>
        </w:rPr>
        <w:t>(1) 결론 및 토론(고찰)</w:t>
      </w:r>
    </w:p>
    <w:p w14:paraId="2F3D942C"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p>
    <w:p w14:paraId="686A1B99"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p>
    <w:p w14:paraId="49B19E97"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p>
    <w:p w14:paraId="3E1DD0CF"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p>
    <w:p w14:paraId="18E079C1"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p>
    <w:p w14:paraId="76ABB1CF"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4"/>
          <w:szCs w:val="24"/>
        </w:rPr>
      </w:pPr>
    </w:p>
    <w:p w14:paraId="33D14417"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kern w:val="0"/>
          <w:sz w:val="26"/>
          <w:szCs w:val="26"/>
        </w:rPr>
      </w:pPr>
      <w:r w:rsidRPr="00920B78">
        <w:rPr>
          <w:rFonts w:ascii="맑은 고딕" w:eastAsia="맑은 고딕" w:hAnsi="맑은 고딕" w:cs="Times New Roman"/>
          <w:b/>
          <w:kern w:val="0"/>
          <w:sz w:val="40"/>
          <w:szCs w:val="40"/>
        </w:rPr>
        <w:lastRenderedPageBreak/>
        <w:t>Ⅰ. 개요</w:t>
      </w:r>
    </w:p>
    <w:p w14:paraId="7E2E03CA" w14:textId="77777777" w:rsidR="00920B78" w:rsidRPr="00920B78" w:rsidRDefault="00920B78" w:rsidP="00920B78">
      <w:pPr>
        <w:wordWrap w:val="0"/>
        <w:autoSpaceDE w:val="0"/>
        <w:autoSpaceDN w:val="0"/>
        <w:spacing w:after="200" w:line="276" w:lineRule="auto"/>
        <w:jc w:val="left"/>
        <w:rPr>
          <w:rFonts w:ascii="맑은 고딕" w:eastAsia="맑은 고딕" w:hAnsi="맑은 고딕" w:cs="Times New Roman"/>
          <w:kern w:val="0"/>
          <w:sz w:val="40"/>
          <w:szCs w:val="40"/>
        </w:rPr>
      </w:pPr>
      <w:r w:rsidRPr="00920B78">
        <w:rPr>
          <w:rFonts w:ascii="맑은 고딕" w:eastAsia="맑은 고딕" w:hAnsi="맑은 고딕" w:cs="Times New Roman"/>
          <w:b/>
          <w:kern w:val="0"/>
          <w:sz w:val="30"/>
          <w:szCs w:val="30"/>
        </w:rPr>
        <w:t>(1) 실험 제목 :</w:t>
      </w:r>
      <w:r w:rsidRPr="00920B78">
        <w:rPr>
          <w:rFonts w:ascii="맑은 고딕" w:eastAsia="맑은 고딕" w:hAnsi="맑은 고딕" w:cs="Times New Roman"/>
          <w:kern w:val="0"/>
          <w:szCs w:val="20"/>
        </w:rPr>
        <w:t xml:space="preserve"> 모터와 발전기</w:t>
      </w:r>
    </w:p>
    <w:p w14:paraId="465449A1" w14:textId="77777777" w:rsidR="00920B78" w:rsidRPr="00920B78" w:rsidRDefault="00920B78" w:rsidP="00920B78">
      <w:pPr>
        <w:wordWrap w:val="0"/>
        <w:autoSpaceDE w:val="0"/>
        <w:autoSpaceDN w:val="0"/>
        <w:spacing w:line="384" w:lineRule="auto"/>
        <w:jc w:val="both"/>
        <w:rPr>
          <w:rFonts w:ascii="맑은 고딕" w:eastAsia="맑은 고딕" w:hAnsi="맑은 고딕" w:cs="맑은 고딕"/>
          <w:color w:val="000000"/>
          <w:kern w:val="0"/>
          <w:szCs w:val="20"/>
        </w:rPr>
      </w:pPr>
      <w:r w:rsidRPr="00920B78">
        <w:rPr>
          <w:rFonts w:ascii="맑은 고딕" w:eastAsia="맑은 고딕" w:hAnsi="맑은 고딕" w:cs="맑은 고딕"/>
          <w:b/>
          <w:color w:val="000000"/>
          <w:kern w:val="0"/>
          <w:sz w:val="30"/>
          <w:szCs w:val="30"/>
        </w:rPr>
        <w:t xml:space="preserve">(2) 실험 목적 : </w:t>
      </w:r>
      <w:r w:rsidRPr="00920B78">
        <w:rPr>
          <w:rFonts w:ascii="맑은 고딕" w:eastAsia="맑은 고딕" w:hAnsi="맑은 고딕" w:cs="맑은 고딕"/>
          <w:color w:val="000000"/>
          <w:kern w:val="0"/>
          <w:szCs w:val="20"/>
        </w:rPr>
        <w:t xml:space="preserve">(전류로 자기장을 만드는) 모터와 (자기장의 변화로 전류를 만드는) 발전기의 원리를 이해한다. </w:t>
      </w:r>
    </w:p>
    <w:p w14:paraId="2A997909" w14:textId="77777777" w:rsidR="00920B78" w:rsidRPr="00920B78" w:rsidRDefault="00920B78" w:rsidP="00920B78">
      <w:pPr>
        <w:wordWrap w:val="0"/>
        <w:autoSpaceDE w:val="0"/>
        <w:autoSpaceDN w:val="0"/>
        <w:spacing w:line="384" w:lineRule="auto"/>
        <w:jc w:val="both"/>
        <w:rPr>
          <w:rFonts w:ascii="맑은 고딕" w:eastAsia="맑은 고딕" w:hAnsi="맑은 고딕" w:cs="맑은 고딕"/>
          <w:color w:val="000000"/>
          <w:kern w:val="0"/>
          <w:szCs w:val="20"/>
        </w:rPr>
      </w:pPr>
      <w:r w:rsidRPr="00920B78">
        <w:rPr>
          <w:rFonts w:ascii="맑은 고딕" w:eastAsia="맑은 고딕" w:hAnsi="맑은 고딕" w:cs="맑은 고딕"/>
          <w:b/>
          <w:color w:val="000000"/>
          <w:kern w:val="0"/>
          <w:sz w:val="30"/>
          <w:szCs w:val="30"/>
        </w:rPr>
        <w:t>(3) 실험 준비물 :</w:t>
      </w:r>
      <w:r w:rsidRPr="00920B78">
        <w:rPr>
          <w:rFonts w:ascii="맑은 고딕" w:eastAsia="맑은 고딕" w:hAnsi="맑은 고딕" w:cs="맑은 고딕"/>
          <w:color w:val="000000"/>
          <w:kern w:val="0"/>
          <w:szCs w:val="20"/>
        </w:rPr>
        <w:t xml:space="preserve"> 모터/발전기 set, 집게 전선, 멀티미터, (원형 자석 2~4개-미리 부착됨), 직류 전원, 나침반, 꼬마전구(1.5 V), 전구 소켓</w:t>
      </w:r>
    </w:p>
    <w:p w14:paraId="5CC5160D" w14:textId="77777777" w:rsidR="00920B78" w:rsidRPr="00920B78" w:rsidRDefault="00920B78" w:rsidP="00920B78">
      <w:pPr>
        <w:keepNext/>
        <w:wordWrap w:val="0"/>
        <w:autoSpaceDE w:val="0"/>
        <w:autoSpaceDN w:val="0"/>
        <w:spacing w:line="384" w:lineRule="auto"/>
        <w:rPr>
          <w:rFonts w:ascii="맑은 고딕" w:eastAsia="맑은 고딕" w:hAnsi="맑은 고딕" w:cs="맑은 고딕"/>
          <w:color w:val="000000"/>
          <w:kern w:val="0"/>
          <w:szCs w:val="20"/>
        </w:rPr>
      </w:pPr>
      <w:r w:rsidRPr="00920B78">
        <w:rPr>
          <w:rFonts w:ascii="맑은 고딕" w:eastAsia="맑은 고딕" w:hAnsi="맑은 고딕" w:cs="맑은 고딕"/>
          <w:noProof/>
          <w:color w:val="000000"/>
          <w:kern w:val="0"/>
          <w:szCs w:val="20"/>
        </w:rPr>
        <w:drawing>
          <wp:inline distT="0" distB="0" distL="0" distR="0" wp14:anchorId="24F1B051" wp14:editId="6705E000">
            <wp:extent cx="5167630" cy="1927794"/>
            <wp:effectExtent l="0" t="0" r="0" b="0"/>
            <wp:docPr id="1027280528" name="그림 1" descr="자동차 부품, 바퀴, 공구, 전자 공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80528" name="그림 1" descr="자동차 부품, 바퀴, 공구, 전자 공학이(가) 표시된 사진&#10;&#10;자동 생성된 설명"/>
                    <pic:cNvPicPr/>
                  </pic:nvPicPr>
                  <pic:blipFill>
                    <a:blip r:embed="rId5"/>
                    <a:stretch>
                      <a:fillRect/>
                    </a:stretch>
                  </pic:blipFill>
                  <pic:spPr>
                    <a:xfrm>
                      <a:off x="0" y="0"/>
                      <a:ext cx="5179401" cy="1932185"/>
                    </a:xfrm>
                    <a:prstGeom prst="rect">
                      <a:avLst/>
                    </a:prstGeom>
                  </pic:spPr>
                </pic:pic>
              </a:graphicData>
            </a:graphic>
          </wp:inline>
        </w:drawing>
      </w:r>
    </w:p>
    <w:p w14:paraId="0FEBCB04" w14:textId="77777777" w:rsidR="00920B78" w:rsidRPr="00920B78" w:rsidRDefault="00920B78" w:rsidP="00920B78">
      <w:pPr>
        <w:autoSpaceDE w:val="0"/>
        <w:autoSpaceDN w:val="0"/>
        <w:spacing w:after="160" w:line="259" w:lineRule="auto"/>
        <w:rPr>
          <w:rFonts w:ascii="맑은 고딕" w:eastAsia="맑은 고딕" w:hAnsi="맑은 고딕" w:cs="맑은 고딕"/>
          <w:b/>
          <w:bCs/>
          <w:kern w:val="0"/>
          <w:szCs w:val="20"/>
        </w:rPr>
      </w:pPr>
      <w:r w:rsidRPr="00920B78">
        <w:rPr>
          <w:rFonts w:ascii="맑은 고딕" w:eastAsia="맑은 고딕" w:hAnsi="맑은 고딕" w:cs="맑은 고딕" w:hint="eastAsia"/>
          <w:b/>
          <w:bCs/>
          <w:kern w:val="0"/>
          <w:szCs w:val="20"/>
        </w:rPr>
        <w:t>[</w:t>
      </w:r>
      <w:r w:rsidRPr="00920B78">
        <w:rPr>
          <w:rFonts w:ascii="맑은 고딕" w:eastAsia="맑은 고딕" w:hAnsi="맑은 고딕" w:cs="맑은 고딕"/>
          <w:b/>
          <w:bCs/>
          <w:kern w:val="0"/>
          <w:szCs w:val="20"/>
        </w:rPr>
        <w:t xml:space="preserve">그림 </w:t>
      </w:r>
      <w:r w:rsidRPr="00920B78">
        <w:rPr>
          <w:rFonts w:ascii="맑은 고딕" w:eastAsia="맑은 고딕" w:hAnsi="맑은 고딕" w:cs="맑은 고딕"/>
          <w:b/>
          <w:bCs/>
          <w:kern w:val="0"/>
          <w:szCs w:val="20"/>
        </w:rPr>
        <w:fldChar w:fldCharType="begin"/>
      </w:r>
      <w:r w:rsidRPr="00920B78">
        <w:rPr>
          <w:rFonts w:ascii="맑은 고딕" w:eastAsia="맑은 고딕" w:hAnsi="맑은 고딕" w:cs="맑은 고딕"/>
          <w:b/>
          <w:bCs/>
          <w:kern w:val="0"/>
          <w:szCs w:val="20"/>
        </w:rPr>
        <w:instrText xml:space="preserve"> SEQ 그림 \* ARABIC </w:instrText>
      </w:r>
      <w:r w:rsidRPr="00920B78">
        <w:rPr>
          <w:rFonts w:ascii="맑은 고딕" w:eastAsia="맑은 고딕" w:hAnsi="맑은 고딕" w:cs="맑은 고딕"/>
          <w:b/>
          <w:bCs/>
          <w:kern w:val="0"/>
          <w:szCs w:val="20"/>
        </w:rPr>
        <w:fldChar w:fldCharType="separate"/>
      </w:r>
      <w:r w:rsidRPr="00920B78">
        <w:rPr>
          <w:rFonts w:ascii="맑은 고딕" w:eastAsia="맑은 고딕" w:hAnsi="맑은 고딕" w:cs="맑은 고딕"/>
          <w:b/>
          <w:bCs/>
          <w:noProof/>
          <w:kern w:val="0"/>
          <w:szCs w:val="20"/>
        </w:rPr>
        <w:t>1</w:t>
      </w:r>
      <w:r w:rsidRPr="00920B78">
        <w:rPr>
          <w:rFonts w:ascii="맑은 고딕" w:eastAsia="맑은 고딕" w:hAnsi="맑은 고딕" w:cs="맑은 고딕"/>
          <w:b/>
          <w:bCs/>
          <w:noProof/>
          <w:kern w:val="0"/>
          <w:szCs w:val="20"/>
        </w:rPr>
        <w:fldChar w:fldCharType="end"/>
      </w:r>
      <w:r w:rsidRPr="00920B78">
        <w:rPr>
          <w:rFonts w:ascii="맑은 고딕" w:eastAsia="맑은 고딕" w:hAnsi="맑은 고딕" w:cs="맑은 고딕"/>
          <w:b/>
          <w:bCs/>
          <w:kern w:val="0"/>
          <w:szCs w:val="20"/>
        </w:rPr>
        <w:t xml:space="preserve">]. </w:t>
      </w:r>
      <w:r w:rsidRPr="00920B78">
        <w:rPr>
          <w:rFonts w:ascii="맑은 고딕" w:eastAsia="맑은 고딕" w:hAnsi="맑은 고딕" w:cs="맑은 고딕" w:hint="eastAsia"/>
          <w:b/>
          <w:bCs/>
          <w:kern w:val="0"/>
          <w:szCs w:val="20"/>
        </w:rPr>
        <w:t>실험 준비물 관련 사진</w:t>
      </w:r>
    </w:p>
    <w:p w14:paraId="63D80735" w14:textId="77777777" w:rsidR="00920B78" w:rsidRPr="00920B78" w:rsidRDefault="00920B78" w:rsidP="00920B78">
      <w:pPr>
        <w:wordWrap w:val="0"/>
        <w:autoSpaceDE w:val="0"/>
        <w:autoSpaceDN w:val="0"/>
        <w:spacing w:after="200" w:line="276" w:lineRule="auto"/>
        <w:jc w:val="left"/>
        <w:rPr>
          <w:rFonts w:ascii="맑은 고딕" w:eastAsia="맑은 고딕" w:hAnsi="맑은 고딕" w:cs="Times New Roman"/>
          <w:kern w:val="0"/>
          <w:szCs w:val="20"/>
        </w:rPr>
      </w:pPr>
      <w:r w:rsidRPr="00920B78">
        <w:rPr>
          <w:rFonts w:ascii="맑은 고딕" w:eastAsia="맑은 고딕" w:hAnsi="맑은 고딕" w:cs="Times New Roman"/>
          <w:b/>
          <w:kern w:val="0"/>
          <w:sz w:val="30"/>
          <w:szCs w:val="30"/>
        </w:rPr>
        <w:t>(4) 실험 이론:</w:t>
      </w:r>
      <w:r w:rsidRPr="00920B78">
        <w:rPr>
          <w:rFonts w:ascii="맑은 고딕" w:eastAsia="맑은 고딕" w:hAnsi="맑은 고딕" w:cs="Times New Roman"/>
          <w:kern w:val="0"/>
          <w:szCs w:val="20"/>
        </w:rPr>
        <w:t xml:space="preserve"> </w:t>
      </w:r>
    </w:p>
    <w:p w14:paraId="71996347"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전동기(모터)와 발전기의 원리에 대해 각각 알아본다.</w:t>
      </w:r>
    </w:p>
    <w:p w14:paraId="248291A2"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p>
    <w:p w14:paraId="4019AAA0"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① 전동기(모터)의 원리</w:t>
      </w:r>
    </w:p>
    <w:p w14:paraId="33B38D80"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p>
    <w:p w14:paraId="0A482505"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 xml:space="preserve">자석(자기장) 속에 놓여 있는 도선에 전류가 흐르면 도선은 힘을 받아 움직인다. 이때 </w:t>
      </w:r>
    </w:p>
    <w:p w14:paraId="0CC0E92A"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p>
    <w:p w14:paraId="5FBDBA83"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받는 힘의 방향은 플레밍의 왼손 법칙을 통해 알 수 있다. 자기장 속에 사각형 모</w:t>
      </w:r>
    </w:p>
    <w:p w14:paraId="0CA90DA8"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p>
    <w:p w14:paraId="4C7DA63F"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양의 코일을 넣고 전류를 흐르게 하면 코일은 힘을 받아 회전하는데, 이것을 전동기</w:t>
      </w:r>
    </w:p>
    <w:p w14:paraId="0B5F8BEB"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p>
    <w:p w14:paraId="6B875F5B"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 xml:space="preserve">(모터)라고 한다. 전동기의 회전력은 코일의 감은 수와 코일에 흐르는 전류의 세기에 </w:t>
      </w:r>
    </w:p>
    <w:p w14:paraId="43620D9C"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p>
    <w:p w14:paraId="23B0F4B6" w14:textId="77777777" w:rsidR="00920B78" w:rsidRPr="00920B78" w:rsidRDefault="00920B78" w:rsidP="00920B78">
      <w:pPr>
        <w:wordWrap w:val="0"/>
        <w:autoSpaceDE w:val="0"/>
        <w:autoSpaceDN w:val="0"/>
        <w:spacing w:line="228" w:lineRule="auto"/>
        <w:jc w:val="both"/>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비례한다.</w:t>
      </w:r>
    </w:p>
    <w:p w14:paraId="56A8B831" w14:textId="77777777" w:rsidR="00920B78" w:rsidRPr="00920B78" w:rsidRDefault="00920B78" w:rsidP="00920B78">
      <w:pPr>
        <w:autoSpaceDE w:val="0"/>
        <w:autoSpaceDN w:val="0"/>
        <w:spacing w:before="165" w:after="105" w:line="259" w:lineRule="auto"/>
        <w:jc w:val="both"/>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lastRenderedPageBreak/>
        <w:t>② 발전기의 원리</w:t>
      </w:r>
    </w:p>
    <w:p w14:paraId="21AF13FB" w14:textId="77777777" w:rsidR="00920B78" w:rsidRPr="00920B78" w:rsidRDefault="00920B78" w:rsidP="00920B78">
      <w:pPr>
        <w:autoSpaceDE w:val="0"/>
        <w:autoSpaceDN w:val="0"/>
        <w:spacing w:after="240" w:line="259" w:lineRule="auto"/>
        <w:jc w:val="both"/>
        <w:rPr>
          <w:rFonts w:ascii="맑은 고딕" w:eastAsia="맑은 고딕" w:hAnsi="맑은 고딕" w:cs="맑은 고딕"/>
          <w:kern w:val="0"/>
          <w:szCs w:val="20"/>
        </w:rPr>
      </w:pPr>
      <w:r w:rsidRPr="00920B78">
        <w:rPr>
          <w:rFonts w:ascii="맑은 고딕" w:eastAsia="맑은 고딕" w:hAnsi="맑은 고딕" w:cs="맑은 고딕"/>
          <w:kern w:val="0"/>
          <w:szCs w:val="20"/>
        </w:rPr>
        <w:t xml:space="preserve">얻는 전류가 </w:t>
      </w:r>
      <w:hyperlink r:id="rId6" w:history="1">
        <w:r w:rsidRPr="00920B78">
          <w:rPr>
            <w:rFonts w:ascii="맑은 고딕" w:eastAsia="맑은 고딕" w:hAnsi="맑은 고딕" w:cs="맑은 고딕"/>
            <w:kern w:val="0"/>
            <w:szCs w:val="20"/>
          </w:rPr>
          <w:t>직류</w:t>
        </w:r>
      </w:hyperlink>
      <w:r w:rsidRPr="00920B78">
        <w:rPr>
          <w:rFonts w:ascii="맑은 고딕" w:eastAsia="맑은 고딕" w:hAnsi="맑은 고딕" w:cs="맑은 고딕"/>
          <w:kern w:val="0"/>
          <w:szCs w:val="20"/>
        </w:rPr>
        <w:t xml:space="preserve">인가 </w:t>
      </w:r>
      <w:hyperlink r:id="rId7" w:history="1">
        <w:r w:rsidRPr="00920B78">
          <w:rPr>
            <w:rFonts w:ascii="맑은 고딕" w:eastAsia="맑은 고딕" w:hAnsi="맑은 고딕" w:cs="맑은 고딕"/>
            <w:kern w:val="0"/>
            <w:szCs w:val="20"/>
          </w:rPr>
          <w:t>교류</w:t>
        </w:r>
      </w:hyperlink>
      <w:r w:rsidRPr="00920B78">
        <w:rPr>
          <w:rFonts w:ascii="맑은 고딕" w:eastAsia="맑은 고딕" w:hAnsi="맑은 고딕" w:cs="맑은 고딕"/>
          <w:kern w:val="0"/>
          <w:szCs w:val="20"/>
        </w:rPr>
        <w:t xml:space="preserve">인가에 따라 발전기를 </w:t>
      </w:r>
      <w:hyperlink r:id="rId8" w:history="1">
        <w:r w:rsidRPr="00920B78">
          <w:rPr>
            <w:rFonts w:ascii="맑은 고딕" w:eastAsia="맑은 고딕" w:hAnsi="맑은 고딕" w:cs="맑은 고딕"/>
            <w:kern w:val="0"/>
            <w:szCs w:val="20"/>
          </w:rPr>
          <w:t>직류발전기</w:t>
        </w:r>
      </w:hyperlink>
      <w:r w:rsidRPr="00920B78">
        <w:rPr>
          <w:rFonts w:ascii="맑은 고딕" w:eastAsia="맑은 고딕" w:hAnsi="맑은 고딕" w:cs="맑은 고딕"/>
          <w:kern w:val="0"/>
          <w:szCs w:val="20"/>
        </w:rPr>
        <w:t xml:space="preserve">와 </w:t>
      </w:r>
      <w:hyperlink r:id="rId9" w:history="1">
        <w:r w:rsidRPr="00920B78">
          <w:rPr>
            <w:rFonts w:ascii="맑은 고딕" w:eastAsia="맑은 고딕" w:hAnsi="맑은 고딕" w:cs="맑은 고딕"/>
            <w:kern w:val="0"/>
            <w:szCs w:val="20"/>
          </w:rPr>
          <w:t>교류발전기</w:t>
        </w:r>
      </w:hyperlink>
      <w:r w:rsidRPr="00920B78">
        <w:rPr>
          <w:rFonts w:ascii="맑은 고딕" w:eastAsia="맑은 고딕" w:hAnsi="맑은 고딕" w:cs="맑은 고딕"/>
          <w:kern w:val="0"/>
          <w:szCs w:val="20"/>
        </w:rPr>
        <w:t xml:space="preserve">로 세분한다. </w:t>
      </w:r>
    </w:p>
    <w:p w14:paraId="549E5867" w14:textId="77777777" w:rsidR="00920B78" w:rsidRPr="00920B78" w:rsidRDefault="00000000" w:rsidP="00920B78">
      <w:pPr>
        <w:autoSpaceDE w:val="0"/>
        <w:autoSpaceDN w:val="0"/>
        <w:spacing w:after="240" w:line="259" w:lineRule="auto"/>
        <w:jc w:val="both"/>
        <w:rPr>
          <w:rFonts w:ascii="맑은 고딕" w:eastAsia="맑은 고딕" w:hAnsi="맑은 고딕" w:cs="맑은 고딕"/>
          <w:kern w:val="0"/>
          <w:szCs w:val="20"/>
        </w:rPr>
      </w:pPr>
      <w:hyperlink r:id="rId10" w:history="1">
        <w:r w:rsidR="00920B78" w:rsidRPr="00920B78">
          <w:rPr>
            <w:rFonts w:ascii="맑은 고딕" w:eastAsia="맑은 고딕" w:hAnsi="맑은 고딕" w:cs="맑은 고딕"/>
            <w:kern w:val="0"/>
            <w:szCs w:val="20"/>
          </w:rPr>
          <w:t>교류발전기</w:t>
        </w:r>
      </w:hyperlink>
      <w:r w:rsidR="00920B78" w:rsidRPr="00920B78">
        <w:rPr>
          <w:rFonts w:ascii="맑은 고딕" w:eastAsia="맑은 고딕" w:hAnsi="맑은 고딕" w:cs="맑은 고딕"/>
          <w:kern w:val="0"/>
          <w:szCs w:val="20"/>
        </w:rPr>
        <w:t xml:space="preserve">는 회전 운동에 의해 </w:t>
      </w:r>
      <w:hyperlink r:id="rId11" w:history="1">
        <w:r w:rsidR="00920B78" w:rsidRPr="00920B78">
          <w:rPr>
            <w:rFonts w:ascii="맑은 고딕" w:eastAsia="맑은 고딕" w:hAnsi="맑은 고딕" w:cs="맑은 고딕"/>
            <w:kern w:val="0"/>
            <w:szCs w:val="20"/>
          </w:rPr>
          <w:t>교류</w:t>
        </w:r>
      </w:hyperlink>
      <w:r w:rsidR="00920B78" w:rsidRPr="00920B78">
        <w:rPr>
          <w:rFonts w:ascii="맑은 고딕" w:eastAsia="맑은 고딕" w:hAnsi="맑은 고딕" w:cs="맑은 고딕"/>
          <w:kern w:val="0"/>
          <w:szCs w:val="20"/>
        </w:rPr>
        <w:t xml:space="preserve">를 만드는 발전기이다. </w:t>
      </w:r>
      <w:hyperlink r:id="rId12" w:history="1">
        <w:r w:rsidR="00920B78" w:rsidRPr="00920B78">
          <w:rPr>
            <w:rFonts w:ascii="맑은 고딕" w:eastAsia="맑은 고딕" w:hAnsi="맑은 고딕" w:cs="맑은 고딕"/>
            <w:kern w:val="0"/>
            <w:szCs w:val="20"/>
          </w:rPr>
          <w:t>직류발전기</w:t>
        </w:r>
      </w:hyperlink>
      <w:r w:rsidR="00920B78" w:rsidRPr="00920B78">
        <w:rPr>
          <w:rFonts w:ascii="맑은 고딕" w:eastAsia="맑은 고딕" w:hAnsi="맑은 고딕" w:cs="맑은 고딕"/>
          <w:kern w:val="0"/>
          <w:szCs w:val="20"/>
        </w:rPr>
        <w:t xml:space="preserve">에는 일차적으로 생산된 </w:t>
      </w:r>
    </w:p>
    <w:p w14:paraId="59B2478D" w14:textId="77777777" w:rsidR="00920B78" w:rsidRPr="00920B78" w:rsidRDefault="00000000" w:rsidP="00920B78">
      <w:pPr>
        <w:autoSpaceDE w:val="0"/>
        <w:autoSpaceDN w:val="0"/>
        <w:spacing w:after="240" w:line="259" w:lineRule="auto"/>
        <w:jc w:val="both"/>
        <w:rPr>
          <w:rFonts w:ascii="맑은 고딕" w:eastAsia="맑은 고딕" w:hAnsi="맑은 고딕" w:cs="맑은 고딕"/>
          <w:kern w:val="0"/>
          <w:szCs w:val="20"/>
        </w:rPr>
      </w:pPr>
      <w:hyperlink r:id="rId13" w:history="1">
        <w:r w:rsidR="00920B78" w:rsidRPr="00920B78">
          <w:rPr>
            <w:rFonts w:ascii="맑은 고딕" w:eastAsia="맑은 고딕" w:hAnsi="맑은 고딕" w:cs="맑은 고딕"/>
            <w:kern w:val="0"/>
            <w:szCs w:val="20"/>
          </w:rPr>
          <w:t>교류전압</w:t>
        </w:r>
      </w:hyperlink>
      <w:r w:rsidR="00920B78" w:rsidRPr="00920B78">
        <w:rPr>
          <w:rFonts w:ascii="맑은 고딕" w:eastAsia="맑은 고딕" w:hAnsi="맑은 고딕" w:cs="맑은 고딕"/>
          <w:kern w:val="0"/>
          <w:szCs w:val="20"/>
        </w:rPr>
        <w:t xml:space="preserve">을 </w:t>
      </w:r>
      <w:hyperlink r:id="rId14" w:history="1">
        <w:r w:rsidR="00920B78" w:rsidRPr="00920B78">
          <w:rPr>
            <w:rFonts w:ascii="맑은 고딕" w:eastAsia="맑은 고딕" w:hAnsi="맑은 고딕" w:cs="맑은 고딕"/>
            <w:kern w:val="0"/>
            <w:szCs w:val="20"/>
          </w:rPr>
          <w:t>직류</w:t>
        </w:r>
      </w:hyperlink>
      <w:r w:rsidR="00920B78" w:rsidRPr="00920B78">
        <w:rPr>
          <w:rFonts w:ascii="맑은 고딕" w:eastAsia="맑은 고딕" w:hAnsi="맑은 고딕" w:cs="맑은 고딕"/>
          <w:kern w:val="0"/>
          <w:szCs w:val="20"/>
        </w:rPr>
        <w:t xml:space="preserve">로 바꾸는 </w:t>
      </w:r>
      <w:hyperlink r:id="rId15" w:history="1">
        <w:r w:rsidR="00920B78" w:rsidRPr="00920B78">
          <w:rPr>
            <w:rFonts w:ascii="맑은 고딕" w:eastAsia="맑은 고딕" w:hAnsi="맑은 고딕" w:cs="맑은 고딕"/>
            <w:kern w:val="0"/>
            <w:szCs w:val="20"/>
          </w:rPr>
          <w:t>정류자</w:t>
        </w:r>
      </w:hyperlink>
      <w:r w:rsidR="00920B78" w:rsidRPr="00920B78">
        <w:rPr>
          <w:rFonts w:ascii="맑은 고딕" w:eastAsia="맑은 고딕" w:hAnsi="맑은 고딕" w:cs="맑은 고딕"/>
          <w:kern w:val="0"/>
          <w:szCs w:val="20"/>
        </w:rPr>
        <w:t xml:space="preserve">가 필요하다. 그림 1은 </w:t>
      </w:r>
      <w:hyperlink r:id="rId16" w:history="1">
        <w:r w:rsidR="00920B78" w:rsidRPr="00920B78">
          <w:rPr>
            <w:rFonts w:ascii="맑은 고딕" w:eastAsia="맑은 고딕" w:hAnsi="맑은 고딕" w:cs="맑은 고딕"/>
            <w:kern w:val="0"/>
            <w:szCs w:val="20"/>
          </w:rPr>
          <w:t>교류발전기</w:t>
        </w:r>
      </w:hyperlink>
      <w:r w:rsidR="00920B78" w:rsidRPr="00920B78">
        <w:rPr>
          <w:rFonts w:ascii="맑은 고딕" w:eastAsia="맑은 고딕" w:hAnsi="맑은 고딕" w:cs="맑은 고딕"/>
          <w:kern w:val="0"/>
          <w:szCs w:val="20"/>
        </w:rPr>
        <w:t xml:space="preserve">의 한 예이다. 석쇠 모양으로 </w:t>
      </w:r>
    </w:p>
    <w:p w14:paraId="276FC7C9" w14:textId="77777777" w:rsidR="00920B78" w:rsidRPr="00920B78" w:rsidRDefault="00920B78" w:rsidP="00920B78">
      <w:pPr>
        <w:autoSpaceDE w:val="0"/>
        <w:autoSpaceDN w:val="0"/>
        <w:spacing w:after="240" w:line="259" w:lineRule="auto"/>
        <w:jc w:val="both"/>
        <w:rPr>
          <w:rFonts w:ascii="맑은 고딕" w:eastAsia="맑은 고딕" w:hAnsi="맑은 고딕" w:cs="맑은 고딕"/>
          <w:kern w:val="0"/>
          <w:szCs w:val="20"/>
        </w:rPr>
      </w:pPr>
      <w:r w:rsidRPr="00920B78">
        <w:rPr>
          <w:rFonts w:ascii="맑은 고딕" w:eastAsia="맑은 고딕" w:hAnsi="맑은 고딕" w:cs="맑은 고딕"/>
          <w:kern w:val="0"/>
          <w:szCs w:val="20"/>
        </w:rPr>
        <w:t xml:space="preserve">감긴 </w:t>
      </w:r>
      <w:hyperlink r:id="rId17" w:history="1">
        <w:r w:rsidRPr="00920B78">
          <w:rPr>
            <w:rFonts w:ascii="맑은 고딕" w:eastAsia="맑은 고딕" w:hAnsi="맑은 고딕" w:cs="맑은 고딕"/>
            <w:kern w:val="0"/>
            <w:szCs w:val="20"/>
          </w:rPr>
          <w:t>코일</w:t>
        </w:r>
      </w:hyperlink>
      <w:r w:rsidRPr="00920B78">
        <w:rPr>
          <w:rFonts w:ascii="맑은 고딕" w:eastAsia="맑은 고딕" w:hAnsi="맑은 고딕" w:cs="맑은 고딕"/>
          <w:kern w:val="0"/>
          <w:szCs w:val="20"/>
        </w:rPr>
        <w:t xml:space="preserve"> 또는 </w:t>
      </w:r>
      <w:hyperlink r:id="rId18" w:history="1">
        <w:r w:rsidRPr="00920B78">
          <w:rPr>
            <w:rFonts w:ascii="맑은 고딕" w:eastAsia="맑은 고딕" w:hAnsi="맑은 고딕" w:cs="맑은 고딕"/>
            <w:kern w:val="0"/>
            <w:szCs w:val="20"/>
          </w:rPr>
          <w:t>도선</w:t>
        </w:r>
      </w:hyperlink>
      <w:r w:rsidRPr="00920B78">
        <w:rPr>
          <w:rFonts w:ascii="맑은 고딕" w:eastAsia="맑은 고딕" w:hAnsi="맑은 고딕" w:cs="맑은 고딕"/>
          <w:kern w:val="0"/>
          <w:szCs w:val="20"/>
        </w:rPr>
        <w:t xml:space="preserve">의 양 끝이 회전하더라도 항상 외부 회로와 연결되도록, 양 끝이 고리 </w:t>
      </w:r>
    </w:p>
    <w:p w14:paraId="06504284" w14:textId="77777777" w:rsidR="00920B78" w:rsidRPr="00920B78" w:rsidRDefault="00920B78" w:rsidP="00920B78">
      <w:pPr>
        <w:autoSpaceDE w:val="0"/>
        <w:autoSpaceDN w:val="0"/>
        <w:spacing w:after="240" w:line="259" w:lineRule="auto"/>
        <w:jc w:val="both"/>
        <w:rPr>
          <w:rFonts w:ascii="맑은 고딕" w:eastAsia="맑은 고딕" w:hAnsi="맑은 고딕" w:cs="맑은 고딕"/>
          <w:kern w:val="0"/>
          <w:szCs w:val="20"/>
        </w:rPr>
      </w:pPr>
      <w:r w:rsidRPr="00920B78">
        <w:rPr>
          <w:rFonts w:ascii="맑은 고딕" w:eastAsia="맑은 고딕" w:hAnsi="맑은 고딕" w:cs="맑은 고딕"/>
          <w:kern w:val="0"/>
          <w:szCs w:val="20"/>
        </w:rPr>
        <w:t xml:space="preserve">모양의 두 개의 미끄럼 고리에 닿아 있다. 자석 혹은 </w:t>
      </w:r>
      <w:hyperlink r:id="rId19" w:history="1">
        <w:r w:rsidRPr="00920B78">
          <w:rPr>
            <w:rFonts w:ascii="맑은 고딕" w:eastAsia="맑은 고딕" w:hAnsi="맑은 고딕" w:cs="맑은 고딕"/>
            <w:kern w:val="0"/>
            <w:szCs w:val="20"/>
          </w:rPr>
          <w:t>전자석</w:t>
        </w:r>
      </w:hyperlink>
      <w:r w:rsidRPr="00920B78">
        <w:rPr>
          <w:rFonts w:ascii="맑은 고딕" w:eastAsia="맑은 고딕" w:hAnsi="맑은 고딕" w:cs="맑은 고딕"/>
          <w:kern w:val="0"/>
          <w:szCs w:val="20"/>
        </w:rPr>
        <w:t xml:space="preserve">의 N극으로부터 S극 방향으로 </w:t>
      </w:r>
    </w:p>
    <w:p w14:paraId="501462EC" w14:textId="77777777" w:rsidR="00920B78" w:rsidRPr="00920B78" w:rsidRDefault="00000000" w:rsidP="00920B78">
      <w:pPr>
        <w:autoSpaceDE w:val="0"/>
        <w:autoSpaceDN w:val="0"/>
        <w:spacing w:after="240" w:line="259" w:lineRule="auto"/>
        <w:jc w:val="both"/>
        <w:rPr>
          <w:rFonts w:ascii="맑은 고딕" w:eastAsia="맑은 고딕" w:hAnsi="맑은 고딕" w:cs="맑은 고딕"/>
          <w:kern w:val="0"/>
          <w:szCs w:val="20"/>
        </w:rPr>
      </w:pPr>
      <w:hyperlink r:id="rId20" w:history="1">
        <w:r w:rsidR="00920B78" w:rsidRPr="00920B78">
          <w:rPr>
            <w:rFonts w:ascii="맑은 고딕" w:eastAsia="맑은 고딕" w:hAnsi="맑은 고딕" w:cs="맑은 고딕"/>
            <w:kern w:val="0"/>
            <w:szCs w:val="20"/>
          </w:rPr>
          <w:t>자기장</w:t>
        </w:r>
      </w:hyperlink>
      <w:r w:rsidR="00920B78" w:rsidRPr="00920B78">
        <w:rPr>
          <w:rFonts w:ascii="맑은 고딕" w:eastAsia="맑은 고딕" w:hAnsi="맑은 고딕" w:cs="맑은 고딕"/>
          <w:kern w:val="0"/>
          <w:szCs w:val="20"/>
        </w:rPr>
        <w:t xml:space="preserve">이 형성되어 있고, 그 사이에 외부 힘에 의해 회전할 수 있는 </w:t>
      </w:r>
      <w:hyperlink r:id="rId21" w:history="1">
        <w:r w:rsidR="00920B78" w:rsidRPr="00920B78">
          <w:rPr>
            <w:rFonts w:ascii="맑은 고딕" w:eastAsia="맑은 고딕" w:hAnsi="맑은 고딕" w:cs="맑은 고딕"/>
            <w:kern w:val="0"/>
            <w:szCs w:val="20"/>
          </w:rPr>
          <w:t>코일</w:t>
        </w:r>
      </w:hyperlink>
      <w:r w:rsidR="00920B78" w:rsidRPr="00920B78">
        <w:rPr>
          <w:rFonts w:ascii="맑은 고딕" w:eastAsia="맑은 고딕" w:hAnsi="맑은 고딕" w:cs="맑은 고딕"/>
          <w:kern w:val="0"/>
          <w:szCs w:val="20"/>
        </w:rPr>
        <w:t xml:space="preserve">이 </w:t>
      </w:r>
      <w:hyperlink r:id="rId22" w:history="1">
        <w:r w:rsidR="00920B78" w:rsidRPr="00920B78">
          <w:rPr>
            <w:rFonts w:ascii="맑은 고딕" w:eastAsia="맑은 고딕" w:hAnsi="맑은 고딕" w:cs="맑은 고딕"/>
            <w:kern w:val="0"/>
            <w:szCs w:val="20"/>
          </w:rPr>
          <w:t>자기장</w:t>
        </w:r>
      </w:hyperlink>
      <w:r w:rsidR="00920B78" w:rsidRPr="00920B78">
        <w:rPr>
          <w:rFonts w:ascii="맑은 고딕" w:eastAsia="맑은 고딕" w:hAnsi="맑은 고딕" w:cs="맑은 고딕"/>
          <w:kern w:val="0"/>
          <w:szCs w:val="20"/>
        </w:rPr>
        <w:t xml:space="preserve"> 하에 있다. </w:t>
      </w:r>
    </w:p>
    <w:p w14:paraId="3923CE94" w14:textId="77777777" w:rsidR="00920B78" w:rsidRPr="00920B78" w:rsidRDefault="00000000" w:rsidP="00920B78">
      <w:pPr>
        <w:autoSpaceDE w:val="0"/>
        <w:autoSpaceDN w:val="0"/>
        <w:spacing w:after="240" w:line="259" w:lineRule="auto"/>
        <w:jc w:val="both"/>
        <w:rPr>
          <w:rFonts w:ascii="맑은 고딕" w:eastAsia="맑은 고딕" w:hAnsi="맑은 고딕" w:cs="맑은 고딕"/>
          <w:kern w:val="0"/>
          <w:szCs w:val="20"/>
        </w:rPr>
      </w:pPr>
      <w:hyperlink r:id="rId23" w:history="1">
        <w:r w:rsidR="00920B78" w:rsidRPr="00920B78">
          <w:rPr>
            <w:rFonts w:ascii="맑은 고딕" w:eastAsia="맑은 고딕" w:hAnsi="맑은 고딕" w:cs="맑은 고딕"/>
            <w:kern w:val="0"/>
            <w:szCs w:val="20"/>
          </w:rPr>
          <w:t>코일</w:t>
        </w:r>
      </w:hyperlink>
      <w:r w:rsidR="00920B78" w:rsidRPr="00920B78">
        <w:rPr>
          <w:rFonts w:ascii="맑은 고딕" w:eastAsia="맑은 고딕" w:hAnsi="맑은 고딕" w:cs="맑은 고딕"/>
          <w:kern w:val="0"/>
          <w:szCs w:val="20"/>
        </w:rPr>
        <w:t xml:space="preserve">이 외부 </w:t>
      </w:r>
      <w:hyperlink r:id="rId24" w:history="1">
        <w:r w:rsidR="00920B78" w:rsidRPr="00920B78">
          <w:rPr>
            <w:rFonts w:ascii="맑은 고딕" w:eastAsia="맑은 고딕" w:hAnsi="맑은 고딕" w:cs="맑은 고딕"/>
            <w:kern w:val="0"/>
            <w:szCs w:val="20"/>
          </w:rPr>
          <w:t>돌림힘</w:t>
        </w:r>
      </w:hyperlink>
      <w:r w:rsidR="00920B78" w:rsidRPr="00920B78">
        <w:rPr>
          <w:rFonts w:ascii="맑은 고딕" w:eastAsia="맑은 고딕" w:hAnsi="맑은 고딕" w:cs="맑은 고딕"/>
          <w:kern w:val="0"/>
          <w:szCs w:val="20"/>
        </w:rPr>
        <w:t xml:space="preserve">에 의해 강제 원운동을 하면, </w:t>
      </w:r>
      <w:hyperlink r:id="rId25" w:history="1">
        <w:r w:rsidR="00920B78" w:rsidRPr="00920B78">
          <w:rPr>
            <w:rFonts w:ascii="맑은 고딕" w:eastAsia="맑은 고딕" w:hAnsi="맑은 고딕" w:cs="맑은 고딕"/>
            <w:kern w:val="0"/>
            <w:szCs w:val="20"/>
          </w:rPr>
          <w:t>코일</w:t>
        </w:r>
      </w:hyperlink>
      <w:r w:rsidR="00920B78" w:rsidRPr="00920B78">
        <w:rPr>
          <w:rFonts w:ascii="맑은 고딕" w:eastAsia="맑은 고딕" w:hAnsi="맑은 고딕" w:cs="맑은 고딕"/>
          <w:kern w:val="0"/>
          <w:szCs w:val="20"/>
        </w:rPr>
        <w:t xml:space="preserve"> 내 </w:t>
      </w:r>
      <w:hyperlink r:id="rId26" w:history="1">
        <w:r w:rsidR="00920B78" w:rsidRPr="00920B78">
          <w:rPr>
            <w:rFonts w:ascii="맑은 고딕" w:eastAsia="맑은 고딕" w:hAnsi="맑은 고딕" w:cs="맑은 고딕"/>
            <w:kern w:val="0"/>
            <w:szCs w:val="20"/>
          </w:rPr>
          <w:t>자유전자</w:t>
        </w:r>
      </w:hyperlink>
      <w:r w:rsidR="00920B78" w:rsidRPr="00920B78">
        <w:rPr>
          <w:rFonts w:ascii="맑은 고딕" w:eastAsia="맑은 고딕" w:hAnsi="맑은 고딕" w:cs="맑은 고딕"/>
          <w:kern w:val="0"/>
          <w:szCs w:val="20"/>
        </w:rPr>
        <w:t xml:space="preserve">는 </w:t>
      </w:r>
      <w:hyperlink r:id="rId27" w:history="1">
        <w:r w:rsidR="00920B78" w:rsidRPr="00920B78">
          <w:rPr>
            <w:rFonts w:ascii="맑은 고딕" w:eastAsia="맑은 고딕" w:hAnsi="맑은 고딕" w:cs="맑은 고딕"/>
            <w:kern w:val="0"/>
            <w:szCs w:val="20"/>
          </w:rPr>
          <w:t>코일</w:t>
        </w:r>
      </w:hyperlink>
      <w:r w:rsidR="00920B78" w:rsidRPr="00920B78">
        <w:rPr>
          <w:rFonts w:ascii="맑은 고딕" w:eastAsia="맑은 고딕" w:hAnsi="맑은 고딕" w:cs="맑은 고딕"/>
          <w:kern w:val="0"/>
          <w:szCs w:val="20"/>
        </w:rPr>
        <w:t xml:space="preserve">의 회전 방향을 따라 </w:t>
      </w:r>
    </w:p>
    <w:p w14:paraId="2DB8CB40" w14:textId="77777777" w:rsidR="00920B78" w:rsidRPr="00920B78" w:rsidRDefault="00000000" w:rsidP="00920B78">
      <w:pPr>
        <w:autoSpaceDE w:val="0"/>
        <w:autoSpaceDN w:val="0"/>
        <w:spacing w:after="240" w:line="259" w:lineRule="auto"/>
        <w:jc w:val="both"/>
        <w:rPr>
          <w:rFonts w:ascii="맑은 고딕" w:eastAsia="맑은 고딕" w:hAnsi="맑은 고딕" w:cs="맑은 고딕"/>
          <w:kern w:val="0"/>
          <w:szCs w:val="20"/>
        </w:rPr>
      </w:pPr>
      <w:hyperlink r:id="rId28" w:history="1">
        <w:r w:rsidR="00920B78" w:rsidRPr="00920B78">
          <w:rPr>
            <w:rFonts w:ascii="맑은 고딕" w:eastAsia="맑은 고딕" w:hAnsi="맑은 고딕" w:cs="맑은 고딕"/>
            <w:kern w:val="0"/>
            <w:szCs w:val="20"/>
          </w:rPr>
          <w:t>전류</w:t>
        </w:r>
      </w:hyperlink>
      <w:r w:rsidR="00920B78" w:rsidRPr="00920B78">
        <w:rPr>
          <w:rFonts w:ascii="맑은 고딕" w:eastAsia="맑은 고딕" w:hAnsi="맑은 고딕" w:cs="맑은 고딕"/>
          <w:kern w:val="0"/>
          <w:szCs w:val="20"/>
        </w:rPr>
        <w:t xml:space="preserve">를 형성한다. 자기장 안에 있는 전류가 받는 </w:t>
      </w:r>
      <w:hyperlink r:id="rId29" w:history="1">
        <w:r w:rsidR="00920B78" w:rsidRPr="00920B78">
          <w:rPr>
            <w:rFonts w:ascii="맑은 고딕" w:eastAsia="맑은 고딕" w:hAnsi="맑은 고딕" w:cs="맑은 고딕"/>
            <w:kern w:val="0"/>
            <w:szCs w:val="20"/>
          </w:rPr>
          <w:t>로런츠힘</w:t>
        </w:r>
      </w:hyperlink>
      <w:r w:rsidR="00920B78" w:rsidRPr="00920B78">
        <w:rPr>
          <w:rFonts w:ascii="맑은 고딕" w:eastAsia="맑은 고딕" w:hAnsi="맑은 고딕" w:cs="맑은 고딕"/>
          <w:kern w:val="0"/>
          <w:szCs w:val="20"/>
        </w:rPr>
        <w:t xml:space="preserve">은 자기장과 전류에 수직인 방향, </w:t>
      </w:r>
    </w:p>
    <w:p w14:paraId="255A14AB" w14:textId="77777777" w:rsidR="00920B78" w:rsidRPr="00920B78" w:rsidRDefault="00920B78" w:rsidP="00920B78">
      <w:pPr>
        <w:autoSpaceDE w:val="0"/>
        <w:autoSpaceDN w:val="0"/>
        <w:spacing w:after="240" w:line="259" w:lineRule="auto"/>
        <w:jc w:val="both"/>
        <w:rPr>
          <w:rFonts w:ascii="맑은 고딕" w:eastAsia="맑은 고딕" w:hAnsi="맑은 고딕" w:cs="맑은 고딕"/>
          <w:kern w:val="0"/>
          <w:szCs w:val="20"/>
        </w:rPr>
      </w:pPr>
      <w:r w:rsidRPr="00920B78">
        <w:rPr>
          <w:rFonts w:ascii="맑은 고딕" w:eastAsia="맑은 고딕" w:hAnsi="맑은 고딕" w:cs="맑은 고딕"/>
          <w:kern w:val="0"/>
          <w:szCs w:val="20"/>
        </w:rPr>
        <w:t xml:space="preserve">즉 </w:t>
      </w:r>
      <w:hyperlink r:id="rId30" w:history="1">
        <w:r w:rsidRPr="00920B78">
          <w:rPr>
            <w:rFonts w:ascii="맑은 고딕" w:eastAsia="맑은 고딕" w:hAnsi="맑은 고딕" w:cs="맑은 고딕"/>
            <w:kern w:val="0"/>
            <w:szCs w:val="20"/>
          </w:rPr>
          <w:t>코일</w:t>
        </w:r>
      </w:hyperlink>
      <w:r w:rsidRPr="00920B78">
        <w:rPr>
          <w:rFonts w:ascii="맑은 고딕" w:eastAsia="맑은 고딕" w:hAnsi="맑은 고딕" w:cs="맑은 고딕"/>
          <w:kern w:val="0"/>
          <w:szCs w:val="20"/>
        </w:rPr>
        <w:t xml:space="preserve">의 양 끝 방향으로 작용하여 결과적으로 a와 b단자 사이에 </w:t>
      </w:r>
      <w:hyperlink r:id="rId31" w:history="1">
        <w:r w:rsidRPr="00920B78">
          <w:rPr>
            <w:rFonts w:ascii="맑은 고딕" w:eastAsia="맑은 고딕" w:hAnsi="맑은 고딕" w:cs="맑은 고딕"/>
            <w:kern w:val="0"/>
            <w:szCs w:val="20"/>
          </w:rPr>
          <w:t>기전력</w:t>
        </w:r>
      </w:hyperlink>
      <w:r w:rsidRPr="00920B78">
        <w:rPr>
          <w:rFonts w:ascii="맑은 고딕" w:eastAsia="맑은 고딕" w:hAnsi="맑은 고딕" w:cs="맑은 고딕"/>
          <w:kern w:val="0"/>
          <w:szCs w:val="20"/>
        </w:rPr>
        <w:t xml:space="preserve">을 만든다. 원판의 회전 </w:t>
      </w:r>
    </w:p>
    <w:p w14:paraId="0BD7A35D" w14:textId="77777777" w:rsidR="00920B78" w:rsidRPr="00920B78" w:rsidRDefault="00920B78" w:rsidP="00920B78">
      <w:pPr>
        <w:autoSpaceDE w:val="0"/>
        <w:autoSpaceDN w:val="0"/>
        <w:spacing w:after="240" w:line="259" w:lineRule="auto"/>
        <w:jc w:val="both"/>
        <w:rPr>
          <w:rFonts w:ascii="맑은 고딕" w:eastAsia="맑은 고딕" w:hAnsi="맑은 고딕" w:cs="맑은 고딕"/>
          <w:kern w:val="0"/>
          <w:szCs w:val="20"/>
        </w:rPr>
      </w:pPr>
      <w:r w:rsidRPr="00920B78">
        <w:rPr>
          <w:rFonts w:ascii="맑은 고딕" w:eastAsia="맑은 고딕" w:hAnsi="맑은 고딕" w:cs="맑은 고딕"/>
          <w:kern w:val="0"/>
          <w:szCs w:val="20"/>
        </w:rPr>
        <w:t xml:space="preserve">방향이 바뀌면 기전력의 부호만 바뀔 뿐 나머지 물리적 상황은 같다. 따라서, 원판의 회전축과 </w:t>
      </w:r>
    </w:p>
    <w:p w14:paraId="6AA2E5F3" w14:textId="77777777" w:rsidR="00920B78" w:rsidRPr="00920B78" w:rsidRDefault="00920B78" w:rsidP="00920B78">
      <w:pPr>
        <w:autoSpaceDE w:val="0"/>
        <w:autoSpaceDN w:val="0"/>
        <w:spacing w:after="240" w:line="259" w:lineRule="auto"/>
        <w:jc w:val="both"/>
        <w:rPr>
          <w:rFonts w:ascii="맑은 고딕" w:eastAsia="맑은 고딕" w:hAnsi="맑은 고딕" w:cs="맑은 고딕"/>
          <w:kern w:val="0"/>
          <w:szCs w:val="20"/>
        </w:rPr>
      </w:pPr>
      <w:r w:rsidRPr="00920B78">
        <w:rPr>
          <w:rFonts w:ascii="맑은 고딕" w:eastAsia="맑은 고딕" w:hAnsi="맑은 고딕" w:cs="맑은 고딕"/>
          <w:kern w:val="0"/>
          <w:szCs w:val="20"/>
        </w:rPr>
        <w:t xml:space="preserve">가장자리에 전선을 연결하면 이 장치는 </w:t>
      </w:r>
      <w:hyperlink r:id="rId32" w:history="1">
        <w:r w:rsidRPr="00920B78">
          <w:rPr>
            <w:rFonts w:ascii="맑은 고딕" w:eastAsia="맑은 고딕" w:hAnsi="맑은 고딕" w:cs="맑은 고딕"/>
            <w:kern w:val="0"/>
            <w:szCs w:val="20"/>
          </w:rPr>
          <w:t>교류발전기</w:t>
        </w:r>
      </w:hyperlink>
      <w:r w:rsidRPr="00920B78">
        <w:rPr>
          <w:rFonts w:ascii="맑은 고딕" w:eastAsia="맑은 고딕" w:hAnsi="맑은 고딕" w:cs="맑은 고딕"/>
          <w:kern w:val="0"/>
          <w:szCs w:val="20"/>
        </w:rPr>
        <w:t>로서 작동하게 된다.</w:t>
      </w:r>
    </w:p>
    <w:p w14:paraId="065C79D7" w14:textId="77777777" w:rsidR="00920B78" w:rsidRPr="00920B78" w:rsidRDefault="00920B78" w:rsidP="00920B78">
      <w:pPr>
        <w:autoSpaceDE w:val="0"/>
        <w:autoSpaceDN w:val="0"/>
        <w:spacing w:after="240" w:line="259" w:lineRule="auto"/>
        <w:jc w:val="both"/>
        <w:rPr>
          <w:rFonts w:ascii="맑은 고딕" w:eastAsia="맑은 고딕" w:hAnsi="맑은 고딕" w:cs="맑은 고딕"/>
          <w:kern w:val="0"/>
          <w:szCs w:val="20"/>
        </w:rPr>
      </w:pPr>
    </w:p>
    <w:p w14:paraId="24BAE96D" w14:textId="77777777" w:rsidR="00920B78" w:rsidRPr="00920B78" w:rsidRDefault="00920B78" w:rsidP="00920B78">
      <w:pPr>
        <w:autoSpaceDE w:val="0"/>
        <w:autoSpaceDN w:val="0"/>
        <w:spacing w:after="240" w:line="259" w:lineRule="auto"/>
        <w:rPr>
          <w:rFonts w:ascii="맑은 고딕" w:eastAsia="맑은 고딕" w:hAnsi="맑은 고딕" w:cs="맑은 고딕"/>
          <w:kern w:val="0"/>
          <w:szCs w:val="20"/>
        </w:rPr>
      </w:pPr>
      <w:r w:rsidRPr="00920B78">
        <w:rPr>
          <w:rFonts w:ascii="맑은 고딕" w:eastAsia="맑은 고딕" w:hAnsi="맑은 고딕" w:cs="맑은 고딕"/>
          <w:noProof/>
          <w:kern w:val="0"/>
          <w:szCs w:val="20"/>
        </w:rPr>
        <w:drawing>
          <wp:inline distT="0" distB="0" distL="0" distR="0" wp14:anchorId="676F5243" wp14:editId="34B3D49E">
            <wp:extent cx="2984500" cy="2226310"/>
            <wp:effectExtent l="0" t="0" r="0" b="0"/>
            <wp:docPr id="23" name="그림 4" descr="손수레, 교통,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4" descr="손수레, 교통, 디자인이(가) 표시된 사진&#10;&#10;자동 생성된 설명"/>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a:xfrm>
                      <a:off x="0" y="0"/>
                      <a:ext cx="2985135" cy="2226945"/>
                    </a:xfrm>
                    <a:prstGeom prst="rect">
                      <a:avLst/>
                    </a:prstGeom>
                    <a:ln cap="flat"/>
                  </pic:spPr>
                </pic:pic>
              </a:graphicData>
            </a:graphic>
          </wp:inline>
        </w:drawing>
      </w:r>
    </w:p>
    <w:p w14:paraId="3199B68B" w14:textId="77777777" w:rsidR="00920B78" w:rsidRPr="00920B78" w:rsidRDefault="00000000" w:rsidP="00920B78">
      <w:pPr>
        <w:autoSpaceDE w:val="0"/>
        <w:autoSpaceDN w:val="0"/>
        <w:spacing w:after="240" w:line="259" w:lineRule="auto"/>
        <w:jc w:val="both"/>
        <w:rPr>
          <w:rFonts w:ascii="맑은 고딕" w:eastAsia="맑은 고딕" w:hAnsi="맑은 고딕" w:cs="맑은 고딕"/>
          <w:kern w:val="0"/>
          <w:szCs w:val="20"/>
        </w:rPr>
      </w:pPr>
      <w:hyperlink r:id="rId34" w:history="1">
        <w:r w:rsidR="00920B78" w:rsidRPr="00920B78">
          <w:rPr>
            <w:rFonts w:ascii="맑은 고딕" w:eastAsia="맑은 고딕" w:hAnsi="맑은 고딕" w:cs="맑은 고딕"/>
            <w:kern w:val="0"/>
            <w:szCs w:val="20"/>
          </w:rPr>
          <w:t>직류발전기</w:t>
        </w:r>
      </w:hyperlink>
      <w:r w:rsidR="00920B78" w:rsidRPr="00920B78">
        <w:rPr>
          <w:rFonts w:ascii="맑은 고딕" w:eastAsia="맑은 고딕" w:hAnsi="맑은 고딕" w:cs="맑은 고딕"/>
          <w:kern w:val="0"/>
          <w:szCs w:val="20"/>
        </w:rPr>
        <w:t xml:space="preserve">에서는, C자 형태의 두 미끄럼고리가 서로 닿지 않은 상태에 있으며 </w:t>
      </w:r>
      <w:hyperlink r:id="rId35" w:history="1">
        <w:r w:rsidR="00920B78" w:rsidRPr="00920B78">
          <w:rPr>
            <w:rFonts w:ascii="맑은 고딕" w:eastAsia="맑은 고딕" w:hAnsi="맑은 고딕" w:cs="맑은 고딕"/>
            <w:kern w:val="0"/>
            <w:szCs w:val="20"/>
          </w:rPr>
          <w:t>정류자</w:t>
        </w:r>
      </w:hyperlink>
      <w:r w:rsidR="00920B78" w:rsidRPr="00920B78">
        <w:rPr>
          <w:rFonts w:ascii="맑은 고딕" w:eastAsia="맑은 고딕" w:hAnsi="맑은 고딕" w:cs="맑은 고딕"/>
          <w:kern w:val="0"/>
          <w:szCs w:val="20"/>
        </w:rPr>
        <w:t xml:space="preserve">로 불리운다. </w:t>
      </w:r>
    </w:p>
    <w:p w14:paraId="70FCB1F5" w14:textId="77777777" w:rsidR="00920B78" w:rsidRPr="00920B78" w:rsidRDefault="00920B78" w:rsidP="00920B78">
      <w:pPr>
        <w:autoSpaceDE w:val="0"/>
        <w:autoSpaceDN w:val="0"/>
        <w:spacing w:after="240" w:line="259" w:lineRule="auto"/>
        <w:jc w:val="both"/>
        <w:rPr>
          <w:rFonts w:ascii="맑은 고딕" w:eastAsia="맑은 고딕" w:hAnsi="맑은 고딕" w:cs="맑은 고딕"/>
          <w:kern w:val="0"/>
          <w:szCs w:val="20"/>
        </w:rPr>
      </w:pPr>
      <w:r w:rsidRPr="00920B78">
        <w:rPr>
          <w:rFonts w:ascii="맑은 고딕" w:eastAsia="맑은 고딕" w:hAnsi="맑은 고딕" w:cs="맑은 고딕"/>
          <w:kern w:val="0"/>
          <w:szCs w:val="20"/>
        </w:rPr>
        <w:t xml:space="preserve">그림2은 </w:t>
      </w:r>
      <w:hyperlink r:id="rId36" w:history="1">
        <w:r w:rsidRPr="00920B78">
          <w:rPr>
            <w:rFonts w:ascii="맑은 고딕" w:eastAsia="맑은 고딕" w:hAnsi="맑은 고딕" w:cs="맑은 고딕"/>
            <w:kern w:val="0"/>
            <w:szCs w:val="20"/>
          </w:rPr>
          <w:t>직류발전기</w:t>
        </w:r>
      </w:hyperlink>
      <w:r w:rsidRPr="00920B78">
        <w:rPr>
          <w:rFonts w:ascii="맑은 고딕" w:eastAsia="맑은 고딕" w:hAnsi="맑은 고딕" w:cs="맑은 고딕"/>
          <w:kern w:val="0"/>
          <w:szCs w:val="20"/>
        </w:rPr>
        <w:t xml:space="preserve">이다. </w:t>
      </w:r>
      <w:hyperlink r:id="rId37" w:history="1">
        <w:r w:rsidRPr="00920B78">
          <w:rPr>
            <w:rFonts w:ascii="맑은 고딕" w:eastAsia="맑은 고딕" w:hAnsi="맑은 고딕" w:cs="맑은 고딕"/>
            <w:kern w:val="0"/>
            <w:szCs w:val="20"/>
          </w:rPr>
          <w:t>직류발전기</w:t>
        </w:r>
      </w:hyperlink>
      <w:r w:rsidRPr="00920B78">
        <w:rPr>
          <w:rFonts w:ascii="맑은 고딕" w:eastAsia="맑은 고딕" w:hAnsi="맑은 고딕" w:cs="맑은 고딕"/>
          <w:kern w:val="0"/>
          <w:szCs w:val="20"/>
        </w:rPr>
        <w:t xml:space="preserve">에서는 두 미끄럼고리 사이에 항상 같은 부호의 </w:t>
      </w:r>
      <w:hyperlink r:id="rId38" w:history="1">
        <w:r w:rsidRPr="00920B78">
          <w:rPr>
            <w:rFonts w:ascii="맑은 고딕" w:eastAsia="맑은 고딕" w:hAnsi="맑은 고딕" w:cs="맑은 고딕"/>
            <w:kern w:val="0"/>
            <w:szCs w:val="20"/>
          </w:rPr>
          <w:t>전위</w:t>
        </w:r>
      </w:hyperlink>
      <w:r w:rsidRPr="00920B78">
        <w:rPr>
          <w:rFonts w:ascii="맑은 고딕" w:eastAsia="맑은 고딕" w:hAnsi="맑은 고딕" w:cs="맑은 고딕"/>
          <w:kern w:val="0"/>
          <w:szCs w:val="20"/>
        </w:rPr>
        <w:t xml:space="preserve">가 </w:t>
      </w:r>
    </w:p>
    <w:p w14:paraId="2943FE70" w14:textId="77777777" w:rsidR="00920B78" w:rsidRPr="00920B78" w:rsidRDefault="00920B78" w:rsidP="00920B78">
      <w:pPr>
        <w:autoSpaceDE w:val="0"/>
        <w:autoSpaceDN w:val="0"/>
        <w:spacing w:after="240" w:line="259" w:lineRule="auto"/>
        <w:jc w:val="both"/>
        <w:rPr>
          <w:rFonts w:ascii="맑은 고딕" w:eastAsia="맑은 고딕" w:hAnsi="맑은 고딕" w:cs="맑은 고딕"/>
          <w:kern w:val="0"/>
          <w:szCs w:val="20"/>
        </w:rPr>
      </w:pPr>
      <w:r w:rsidRPr="00920B78">
        <w:rPr>
          <w:rFonts w:ascii="맑은 고딕" w:eastAsia="맑은 고딕" w:hAnsi="맑은 고딕" w:cs="맑은 고딕"/>
          <w:kern w:val="0"/>
          <w:szCs w:val="20"/>
        </w:rPr>
        <w:t>형성된다.</w:t>
      </w:r>
    </w:p>
    <w:p w14:paraId="3084E109" w14:textId="77777777" w:rsidR="00920B78" w:rsidRPr="00920B78" w:rsidRDefault="00920B78" w:rsidP="00920B78">
      <w:pPr>
        <w:autoSpaceDE w:val="0"/>
        <w:autoSpaceDN w:val="0"/>
        <w:spacing w:after="240" w:line="259" w:lineRule="auto"/>
        <w:jc w:val="both"/>
        <w:rPr>
          <w:rFonts w:ascii="맑은 고딕" w:eastAsia="맑은 고딕" w:hAnsi="맑은 고딕" w:cs="맑은 고딕"/>
          <w:kern w:val="0"/>
          <w:szCs w:val="20"/>
        </w:rPr>
      </w:pPr>
    </w:p>
    <w:p w14:paraId="74B9E1A5" w14:textId="77777777" w:rsidR="00920B78" w:rsidRPr="00920B78" w:rsidRDefault="00920B78" w:rsidP="00920B78">
      <w:pPr>
        <w:autoSpaceDE w:val="0"/>
        <w:autoSpaceDN w:val="0"/>
        <w:spacing w:after="240" w:line="259" w:lineRule="auto"/>
        <w:rPr>
          <w:rFonts w:ascii="맑은 고딕" w:eastAsia="맑은 고딕" w:hAnsi="맑은 고딕" w:cs="맑은 고딕"/>
          <w:kern w:val="0"/>
          <w:szCs w:val="20"/>
        </w:rPr>
      </w:pPr>
      <w:r w:rsidRPr="00920B78">
        <w:rPr>
          <w:rFonts w:ascii="맑은 고딕" w:eastAsia="맑은 고딕" w:hAnsi="맑은 고딕" w:cs="맑은 고딕"/>
          <w:noProof/>
          <w:kern w:val="0"/>
          <w:szCs w:val="20"/>
        </w:rPr>
        <w:drawing>
          <wp:inline distT="0" distB="0" distL="0" distR="0" wp14:anchorId="71F08A09" wp14:editId="33EC76E7">
            <wp:extent cx="3353901" cy="2403475"/>
            <wp:effectExtent l="0" t="0" r="0" b="0"/>
            <wp:docPr id="25" name="그림 5" descr="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5" descr="텍스트, 디자인이(가) 표시된 사진&#10;&#10;자동 생성된 설명"/>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a:xfrm>
                      <a:off x="0" y="0"/>
                      <a:ext cx="3355731" cy="2404787"/>
                    </a:xfrm>
                    <a:prstGeom prst="rect">
                      <a:avLst/>
                    </a:prstGeom>
                    <a:ln cap="flat"/>
                  </pic:spPr>
                </pic:pic>
              </a:graphicData>
            </a:graphic>
          </wp:inline>
        </w:drawing>
      </w:r>
    </w:p>
    <w:p w14:paraId="1A126CCE" w14:textId="77777777" w:rsidR="00920B78" w:rsidRPr="00920B78" w:rsidRDefault="00920B78" w:rsidP="00920B78">
      <w:pPr>
        <w:snapToGrid w:val="0"/>
        <w:spacing w:line="384" w:lineRule="auto"/>
        <w:jc w:val="both"/>
        <w:rPr>
          <w:rFonts w:ascii="맑은 고딕" w:eastAsia="맑은 고딕" w:hAnsi="맑은 고딕" w:cs="맑은 고딕"/>
          <w:kern w:val="0"/>
          <w:szCs w:val="20"/>
        </w:rPr>
      </w:pPr>
    </w:p>
    <w:p w14:paraId="4FE4EA09"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1BF334E3"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5C40A53B"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370FAE30"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6F9A3489"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09DE6874"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3459E735"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7807B783"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5B1825EF"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487419B7"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290B5DCB"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341A0632"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656C70A6" w14:textId="77777777" w:rsidR="00920B78" w:rsidRPr="00920B78" w:rsidRDefault="00920B78" w:rsidP="00920B78">
      <w:pPr>
        <w:tabs>
          <w:tab w:val="left" w:pos="7795"/>
        </w:tabs>
        <w:autoSpaceDE w:val="0"/>
        <w:autoSpaceDN w:val="0"/>
        <w:spacing w:after="160" w:line="259" w:lineRule="auto"/>
        <w:jc w:val="both"/>
        <w:rPr>
          <w:rFonts w:ascii="맑은 고딕" w:eastAsia="맑은 고딕" w:hAnsi="맑은 고딕" w:cs="맑은 고딕"/>
          <w:kern w:val="0"/>
          <w:szCs w:val="20"/>
        </w:rPr>
      </w:pPr>
    </w:p>
    <w:p w14:paraId="0C2A6AE5"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b/>
          <w:kern w:val="0"/>
          <w:sz w:val="40"/>
          <w:szCs w:val="40"/>
        </w:rPr>
      </w:pPr>
      <w:r w:rsidRPr="00920B78">
        <w:rPr>
          <w:rFonts w:ascii="맑은 고딕" w:eastAsia="맑은 고딕" w:hAnsi="맑은 고딕" w:cs="Times New Roman"/>
          <w:b/>
          <w:kern w:val="0"/>
          <w:sz w:val="40"/>
          <w:szCs w:val="40"/>
        </w:rPr>
        <w:t>Ⅱ. 실험 과정 및 결과</w:t>
      </w:r>
    </w:p>
    <w:p w14:paraId="52539DD2"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b/>
          <w:kern w:val="0"/>
          <w:sz w:val="30"/>
          <w:szCs w:val="30"/>
        </w:rPr>
      </w:pPr>
      <w:r w:rsidRPr="00920B78">
        <w:rPr>
          <w:rFonts w:ascii="맑은 고딕" w:eastAsia="맑은 고딕" w:hAnsi="맑은 고딕" w:cs="Times New Roman"/>
          <w:b/>
          <w:kern w:val="0"/>
          <w:sz w:val="30"/>
          <w:szCs w:val="30"/>
        </w:rPr>
        <w:t>(1) 코일에 흐르는 전류가 만드는 자기장</w:t>
      </w:r>
    </w:p>
    <w:p w14:paraId="6CDA57D4"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lastRenderedPageBreak/>
        <w:t>지난 실험인 전류계 만들기를 통해 여러분은 이미 전선에 흐르는 전류가 주변에 자기장을 만드는 것을 확인했고, 그 힘을 이용해 나침반 자석을 회전시켰다. 이번에는 그 힘을 더 극대화하여 나침반 자석보다 크고 무거운 물체를 회전시키려고 한다.</w:t>
      </w:r>
    </w:p>
    <w:p w14:paraId="0F68585B" w14:textId="77777777" w:rsidR="00920B78" w:rsidRPr="00920B78" w:rsidRDefault="00920B78" w:rsidP="00920B78">
      <w:pPr>
        <w:wordWrap w:val="0"/>
        <w:autoSpaceDE w:val="0"/>
        <w:autoSpaceDN w:val="0"/>
        <w:spacing w:line="255" w:lineRule="auto"/>
        <w:jc w:val="left"/>
        <w:rPr>
          <w:rFonts w:ascii="함초롬바탕" w:eastAsia="함초롬바탕" w:hAnsi="함초롬바탕" w:cs="함초롬바탕"/>
          <w:color w:val="000000"/>
          <w:kern w:val="0"/>
          <w:szCs w:val="20"/>
        </w:rPr>
      </w:pPr>
      <w:r w:rsidRPr="00920B78">
        <w:rPr>
          <w:rFonts w:ascii="맑은 고딕" w:eastAsia="맑은 고딕" w:hAnsi="맑은 고딕" w:cs="맑은 고딕"/>
          <w:noProof/>
          <w:kern w:val="0"/>
          <w:szCs w:val="20"/>
        </w:rPr>
        <w:drawing>
          <wp:anchor distT="0" distB="0" distL="0" distR="0" simplePos="0" relativeHeight="251660288" behindDoc="0" locked="0" layoutInCell="1" allowOverlap="1" wp14:anchorId="119A4AAC" wp14:editId="672F5849">
            <wp:simplePos x="0" y="0"/>
            <wp:positionH relativeFrom="column">
              <wp:posOffset>1725935</wp:posOffset>
            </wp:positionH>
            <wp:positionV relativeFrom="paragraph">
              <wp:posOffset>101605</wp:posOffset>
            </wp:positionV>
            <wp:extent cx="2337435" cy="2144395"/>
            <wp:effectExtent l="15875" t="15875" r="15875" b="15875"/>
            <wp:wrapTopAndBottom/>
            <wp:docPr id="27" name="그림 6"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6" descr="스크린샷, 텍스트이(가) 표시된 사진&#10;&#10;자동 생성된 설명"/>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a:xfrm>
                      <a:off x="0" y="0"/>
                      <a:ext cx="2338070" cy="2145030"/>
                    </a:xfrm>
                    <a:prstGeom prst="rect">
                      <a:avLst/>
                    </a:prstGeom>
                    <a:ln w="0" cap="flat" cmpd="sng">
                      <a:solidFill>
                        <a:srgbClr val="FFFFFF"/>
                      </a:solidFill>
                      <a:prstDash val="solid"/>
                    </a:ln>
                  </pic:spPr>
                </pic:pic>
              </a:graphicData>
            </a:graphic>
          </wp:anchor>
        </w:drawing>
      </w:r>
    </w:p>
    <w:p w14:paraId="311243BF"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① 실험 장치를 보라. 고정된 코일이 양쪽에 하나씩 있고, 회전하는 코일이 그 중앙에 있다. 현재 자석은 없다. 위의 전자석용 전극에 적당한 전류를 흘리면 양쪽의 고정 코일이 전자석이 되어 각각 S극과 N극을 형성한다. 이 실험에서는 전자석을 가동시키는 대신, 원판형 영구자석을 양쪽에 붙여 자기장을 형성한다.</w:t>
      </w:r>
    </w:p>
    <w:p w14:paraId="24BDC211" w14:textId="77777777" w:rsidR="00920B78" w:rsidRPr="00920B78" w:rsidRDefault="00920B78" w:rsidP="00920B78">
      <w:pPr>
        <w:keepNext/>
        <w:wordWrap w:val="0"/>
        <w:autoSpaceDE w:val="0"/>
        <w:autoSpaceDN w:val="0"/>
        <w:spacing w:line="255" w:lineRule="auto"/>
        <w:rPr>
          <w:rFonts w:ascii="맑은 고딕" w:eastAsia="맑은 고딕" w:hAnsi="맑은 고딕" w:cs="맑은 고딕"/>
          <w:kern w:val="0"/>
          <w:szCs w:val="20"/>
        </w:rPr>
      </w:pPr>
      <w:r w:rsidRPr="00920B78">
        <w:rPr>
          <w:rFonts w:ascii="맑은 고딕" w:eastAsia="맑은 고딕" w:hAnsi="맑은 고딕" w:cs="맑은 고딕"/>
          <w:noProof/>
          <w:kern w:val="0"/>
          <w:szCs w:val="20"/>
        </w:rPr>
        <w:drawing>
          <wp:inline distT="0" distB="0" distL="0" distR="0" wp14:anchorId="1E5AE461" wp14:editId="1FF81A62">
            <wp:extent cx="2181860" cy="4346438"/>
            <wp:effectExtent l="3810" t="0" r="0" b="0"/>
            <wp:docPr id="955825732" name="그림 1" descr="전자제품, 케이블, 전기 배선, 기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5732" name="그림 1" descr="전자제품, 케이블, 전기 배선, 기계이(가) 표시된 사진&#10;&#10;자동 생성된 설명"/>
                    <pic:cNvPicPr/>
                  </pic:nvPicPr>
                  <pic:blipFill>
                    <a:blip r:embed="rId41"/>
                    <a:stretch>
                      <a:fillRect/>
                    </a:stretch>
                  </pic:blipFill>
                  <pic:spPr>
                    <a:xfrm rot="5400000">
                      <a:off x="0" y="0"/>
                      <a:ext cx="2188962" cy="4360586"/>
                    </a:xfrm>
                    <a:prstGeom prst="rect">
                      <a:avLst/>
                    </a:prstGeom>
                  </pic:spPr>
                </pic:pic>
              </a:graphicData>
            </a:graphic>
          </wp:inline>
        </w:drawing>
      </w:r>
    </w:p>
    <w:p w14:paraId="1ECACB30" w14:textId="77777777" w:rsidR="00920B78" w:rsidRPr="00920B78" w:rsidRDefault="00920B78" w:rsidP="00920B78">
      <w:pPr>
        <w:autoSpaceDE w:val="0"/>
        <w:autoSpaceDN w:val="0"/>
        <w:spacing w:after="160" w:line="259" w:lineRule="auto"/>
        <w:rPr>
          <w:rFonts w:ascii="맑은 고딕" w:eastAsia="맑은 고딕" w:hAnsi="맑은 고딕" w:cs="맑은 고딕"/>
          <w:b/>
          <w:bCs/>
          <w:kern w:val="0"/>
          <w:szCs w:val="20"/>
        </w:rPr>
      </w:pPr>
      <w:r w:rsidRPr="00920B78">
        <w:rPr>
          <w:rFonts w:ascii="맑은 고딕" w:eastAsia="맑은 고딕" w:hAnsi="맑은 고딕" w:cs="맑은 고딕" w:hint="eastAsia"/>
          <w:b/>
          <w:bCs/>
          <w:kern w:val="0"/>
          <w:szCs w:val="20"/>
        </w:rPr>
        <w:t>[</w:t>
      </w:r>
      <w:r w:rsidRPr="00920B78">
        <w:rPr>
          <w:rFonts w:ascii="맑은 고딕" w:eastAsia="맑은 고딕" w:hAnsi="맑은 고딕" w:cs="맑은 고딕"/>
          <w:b/>
          <w:bCs/>
          <w:kern w:val="0"/>
          <w:szCs w:val="20"/>
        </w:rPr>
        <w:t xml:space="preserve">그림 </w:t>
      </w:r>
      <w:r w:rsidRPr="00920B78">
        <w:rPr>
          <w:rFonts w:ascii="맑은 고딕" w:eastAsia="맑은 고딕" w:hAnsi="맑은 고딕" w:cs="맑은 고딕"/>
          <w:b/>
          <w:bCs/>
          <w:kern w:val="0"/>
          <w:szCs w:val="20"/>
        </w:rPr>
        <w:fldChar w:fldCharType="begin"/>
      </w:r>
      <w:r w:rsidRPr="00920B78">
        <w:rPr>
          <w:rFonts w:ascii="맑은 고딕" w:eastAsia="맑은 고딕" w:hAnsi="맑은 고딕" w:cs="맑은 고딕"/>
          <w:b/>
          <w:bCs/>
          <w:kern w:val="0"/>
          <w:szCs w:val="20"/>
        </w:rPr>
        <w:instrText xml:space="preserve"> SEQ 그림 \* ARABIC </w:instrText>
      </w:r>
      <w:r w:rsidRPr="00920B78">
        <w:rPr>
          <w:rFonts w:ascii="맑은 고딕" w:eastAsia="맑은 고딕" w:hAnsi="맑은 고딕" w:cs="맑은 고딕"/>
          <w:b/>
          <w:bCs/>
          <w:kern w:val="0"/>
          <w:szCs w:val="20"/>
        </w:rPr>
        <w:fldChar w:fldCharType="separate"/>
      </w:r>
      <w:r w:rsidRPr="00920B78">
        <w:rPr>
          <w:rFonts w:ascii="맑은 고딕" w:eastAsia="맑은 고딕" w:hAnsi="맑은 고딕" w:cs="맑은 고딕"/>
          <w:b/>
          <w:bCs/>
          <w:noProof/>
          <w:kern w:val="0"/>
          <w:szCs w:val="20"/>
        </w:rPr>
        <w:t>2</w:t>
      </w:r>
      <w:r w:rsidRPr="00920B78">
        <w:rPr>
          <w:rFonts w:ascii="맑은 고딕" w:eastAsia="맑은 고딕" w:hAnsi="맑은 고딕" w:cs="맑은 고딕"/>
          <w:b/>
          <w:bCs/>
          <w:noProof/>
          <w:kern w:val="0"/>
          <w:szCs w:val="20"/>
        </w:rPr>
        <w:fldChar w:fldCharType="end"/>
      </w:r>
      <w:r w:rsidRPr="00920B78">
        <w:rPr>
          <w:rFonts w:ascii="맑은 고딕" w:eastAsia="맑은 고딕" w:hAnsi="맑은 고딕" w:cs="맑은 고딕"/>
          <w:b/>
          <w:bCs/>
          <w:kern w:val="0"/>
          <w:szCs w:val="20"/>
        </w:rPr>
        <w:t xml:space="preserve">]. </w:t>
      </w:r>
      <w:r w:rsidRPr="00920B78">
        <w:rPr>
          <w:rFonts w:ascii="맑은 고딕" w:eastAsia="맑은 고딕" w:hAnsi="맑은 고딕" w:cs="맑은 고딕" w:hint="eastAsia"/>
          <w:b/>
          <w:bCs/>
          <w:kern w:val="0"/>
          <w:szCs w:val="20"/>
        </w:rPr>
        <w:t>실험 장치 구성 사진</w:t>
      </w:r>
    </w:p>
    <w:p w14:paraId="64E1AF13"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② 자석을 붙인 후, N극과 S극 사이에 놓인 회전 코일이 어떤 힘을 받는지 확인해보라.</w:t>
      </w:r>
    </w:p>
    <w:p w14:paraId="41066669"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color w:val="000000"/>
          <w:kern w:val="0"/>
          <w:szCs w:val="20"/>
        </w:rPr>
      </w:pPr>
      <w:r w:rsidRPr="00920B78">
        <w:rPr>
          <w:rFonts w:ascii="맑은 고딕" w:eastAsia="맑은 고딕" w:hAnsi="맑은 고딕" w:cs="맑은 고딕"/>
          <w:kern w:val="0"/>
          <w:szCs w:val="20"/>
        </w:rPr>
        <w:t xml:space="preserve">→ </w:t>
      </w:r>
      <w:r w:rsidRPr="00920B78">
        <w:rPr>
          <w:rFonts w:ascii="맑은 고딕" w:eastAsia="맑은 고딕" w:hAnsi="맑은 고딕" w:cs="맑은 고딕"/>
          <w:color w:val="000000"/>
          <w:kern w:val="0"/>
          <w:szCs w:val="20"/>
        </w:rPr>
        <w:t>자석에 의해 자기장이 형성되기 때문에 회전 코일은 자기력을 받는다.</w:t>
      </w:r>
      <w:r w:rsidRPr="00920B78">
        <w:rPr>
          <w:rFonts w:ascii="맑은 고딕" w:eastAsia="맑은 고딕" w:hAnsi="맑은 고딕" w:cs="맑은 고딕"/>
          <w:kern w:val="0"/>
          <w:szCs w:val="20"/>
        </w:rPr>
        <w:t xml:space="preserve">  </w:t>
      </w:r>
    </w:p>
    <w:p w14:paraId="2D93A350" w14:textId="77777777" w:rsidR="00920B78" w:rsidRPr="00920B78" w:rsidRDefault="00920B78" w:rsidP="00920B78">
      <w:pPr>
        <w:wordWrap w:val="0"/>
        <w:autoSpaceDE w:val="0"/>
        <w:autoSpaceDN w:val="0"/>
        <w:spacing w:line="255" w:lineRule="auto"/>
        <w:jc w:val="left"/>
        <w:rPr>
          <w:rFonts w:ascii="함초롬바탕" w:eastAsia="함초롬바탕" w:hAnsi="함초롬바탕" w:cs="함초롬바탕"/>
          <w:b/>
          <w:color w:val="000000"/>
          <w:kern w:val="0"/>
          <w:szCs w:val="20"/>
        </w:rPr>
      </w:pPr>
    </w:p>
    <w:p w14:paraId="13ECED63"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 xml:space="preserve">③ 회전 코일의 회전축의 납작판(브러쉬)을 아래 그림과 같이 이동시키고 고정한다. 이 </w:t>
      </w:r>
    </w:p>
    <w:p w14:paraId="035BA0B9"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상태에서 오른쪽의 두 단자에 직류 전원을 연결하면 회전 코일에 전류가 흐르게 된다.5 V 이하의 전압을 가한 상태에서 코일이 어떤 힘을 받는지 살펴보라. 예상과 일치하는가?</w:t>
      </w:r>
    </w:p>
    <w:p w14:paraId="6D317DB2"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 xml:space="preserve"> </w:t>
      </w:r>
    </w:p>
    <w:p w14:paraId="1EB0011D" w14:textId="77777777" w:rsidR="00920B78" w:rsidRPr="00920B78" w:rsidRDefault="00920B78" w:rsidP="00920B78">
      <w:pPr>
        <w:wordWrap w:val="0"/>
        <w:autoSpaceDE w:val="0"/>
        <w:autoSpaceDN w:val="0"/>
        <w:spacing w:line="255" w:lineRule="auto"/>
        <w:rPr>
          <w:rFonts w:ascii="맑은 고딕" w:eastAsia="맑은 고딕" w:hAnsi="맑은 고딕" w:cs="맑은 고딕"/>
          <w:b/>
          <w:color w:val="000000"/>
          <w:kern w:val="0"/>
          <w:szCs w:val="20"/>
        </w:rPr>
      </w:pPr>
    </w:p>
    <w:p w14:paraId="61277B4B" w14:textId="77777777" w:rsidR="00920B78" w:rsidRPr="00920B78" w:rsidRDefault="00920B78" w:rsidP="00920B78">
      <w:pPr>
        <w:keepNext/>
        <w:wordWrap w:val="0"/>
        <w:autoSpaceDE w:val="0"/>
        <w:autoSpaceDN w:val="0"/>
        <w:spacing w:line="255" w:lineRule="auto"/>
        <w:rPr>
          <w:rFonts w:ascii="맑은 고딕" w:eastAsia="맑은 고딕" w:hAnsi="맑은 고딕" w:cs="맑은 고딕"/>
          <w:kern w:val="0"/>
          <w:szCs w:val="20"/>
        </w:rPr>
      </w:pPr>
      <w:r w:rsidRPr="00920B78">
        <w:rPr>
          <w:rFonts w:ascii="맑은 고딕" w:eastAsia="맑은 고딕" w:hAnsi="맑은 고딕" w:cs="맑은 고딕"/>
          <w:noProof/>
          <w:kern w:val="0"/>
          <w:szCs w:val="20"/>
        </w:rPr>
        <w:lastRenderedPageBreak/>
        <w:drawing>
          <wp:inline distT="0" distB="0" distL="0" distR="0" wp14:anchorId="0C18DD79" wp14:editId="30F52374">
            <wp:extent cx="5731510" cy="2750820"/>
            <wp:effectExtent l="0" t="0" r="2540" b="0"/>
            <wp:docPr id="1102617132" name="그림 1" descr="전자제품, 기계, 전자 공학,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17132" name="그림 1" descr="전자제품, 기계, 전자 공학, 실내이(가) 표시된 사진&#10;&#10;자동 생성된 설명"/>
                    <pic:cNvPicPr/>
                  </pic:nvPicPr>
                  <pic:blipFill>
                    <a:blip r:embed="rId42"/>
                    <a:stretch>
                      <a:fillRect/>
                    </a:stretch>
                  </pic:blipFill>
                  <pic:spPr>
                    <a:xfrm>
                      <a:off x="0" y="0"/>
                      <a:ext cx="5731510" cy="2750820"/>
                    </a:xfrm>
                    <a:prstGeom prst="rect">
                      <a:avLst/>
                    </a:prstGeom>
                  </pic:spPr>
                </pic:pic>
              </a:graphicData>
            </a:graphic>
          </wp:inline>
        </w:drawing>
      </w:r>
    </w:p>
    <w:p w14:paraId="42B1CA35" w14:textId="77777777" w:rsidR="00920B78" w:rsidRPr="00920B78" w:rsidRDefault="00920B78" w:rsidP="00920B78">
      <w:pPr>
        <w:autoSpaceDE w:val="0"/>
        <w:autoSpaceDN w:val="0"/>
        <w:spacing w:after="160" w:line="259" w:lineRule="auto"/>
        <w:rPr>
          <w:rFonts w:ascii="맑은 고딕" w:eastAsia="맑은 고딕" w:hAnsi="맑은 고딕" w:cs="맑은 고딕"/>
          <w:bCs/>
          <w:color w:val="000000"/>
          <w:kern w:val="0"/>
          <w:szCs w:val="20"/>
        </w:rPr>
      </w:pPr>
      <w:r w:rsidRPr="00920B78">
        <w:rPr>
          <w:rFonts w:ascii="맑은 고딕" w:eastAsia="맑은 고딕" w:hAnsi="맑은 고딕" w:cs="맑은 고딕" w:hint="eastAsia"/>
          <w:b/>
          <w:bCs/>
          <w:kern w:val="0"/>
          <w:szCs w:val="20"/>
        </w:rPr>
        <w:t>[</w:t>
      </w:r>
      <w:r w:rsidRPr="00920B78">
        <w:rPr>
          <w:rFonts w:ascii="맑은 고딕" w:eastAsia="맑은 고딕" w:hAnsi="맑은 고딕" w:cs="맑은 고딕"/>
          <w:b/>
          <w:bCs/>
          <w:kern w:val="0"/>
          <w:szCs w:val="20"/>
        </w:rPr>
        <w:t xml:space="preserve">그림 </w:t>
      </w:r>
      <w:r w:rsidRPr="00920B78">
        <w:rPr>
          <w:rFonts w:ascii="맑은 고딕" w:eastAsia="맑은 고딕" w:hAnsi="맑은 고딕" w:cs="맑은 고딕"/>
          <w:b/>
          <w:bCs/>
          <w:kern w:val="0"/>
          <w:szCs w:val="20"/>
        </w:rPr>
        <w:fldChar w:fldCharType="begin"/>
      </w:r>
      <w:r w:rsidRPr="00920B78">
        <w:rPr>
          <w:rFonts w:ascii="맑은 고딕" w:eastAsia="맑은 고딕" w:hAnsi="맑은 고딕" w:cs="맑은 고딕"/>
          <w:b/>
          <w:bCs/>
          <w:kern w:val="0"/>
          <w:szCs w:val="20"/>
        </w:rPr>
        <w:instrText xml:space="preserve"> SEQ 그림 \* ARABIC </w:instrText>
      </w:r>
      <w:r w:rsidRPr="00920B78">
        <w:rPr>
          <w:rFonts w:ascii="맑은 고딕" w:eastAsia="맑은 고딕" w:hAnsi="맑은 고딕" w:cs="맑은 고딕"/>
          <w:b/>
          <w:bCs/>
          <w:kern w:val="0"/>
          <w:szCs w:val="20"/>
        </w:rPr>
        <w:fldChar w:fldCharType="separate"/>
      </w:r>
      <w:r w:rsidRPr="00920B78">
        <w:rPr>
          <w:rFonts w:ascii="맑은 고딕" w:eastAsia="맑은 고딕" w:hAnsi="맑은 고딕" w:cs="맑은 고딕"/>
          <w:b/>
          <w:bCs/>
          <w:noProof/>
          <w:kern w:val="0"/>
          <w:szCs w:val="20"/>
        </w:rPr>
        <w:t>3</w:t>
      </w:r>
      <w:r w:rsidRPr="00920B78">
        <w:rPr>
          <w:rFonts w:ascii="맑은 고딕" w:eastAsia="맑은 고딕" w:hAnsi="맑은 고딕" w:cs="맑은 고딕"/>
          <w:b/>
          <w:bCs/>
          <w:noProof/>
          <w:kern w:val="0"/>
          <w:szCs w:val="20"/>
        </w:rPr>
        <w:fldChar w:fldCharType="end"/>
      </w:r>
      <w:r w:rsidRPr="00920B78">
        <w:rPr>
          <w:rFonts w:ascii="맑은 고딕" w:eastAsia="맑은 고딕" w:hAnsi="맑은 고딕" w:cs="맑은 고딕"/>
          <w:b/>
          <w:bCs/>
          <w:kern w:val="0"/>
          <w:szCs w:val="20"/>
        </w:rPr>
        <w:t xml:space="preserve">]. </w:t>
      </w:r>
      <w:r w:rsidRPr="00920B78">
        <w:rPr>
          <w:rFonts w:ascii="맑은 고딕" w:eastAsia="맑은 고딕" w:hAnsi="맑은 고딕" w:cs="맑은 고딕" w:hint="eastAsia"/>
          <w:b/>
          <w:bCs/>
          <w:kern w:val="0"/>
          <w:szCs w:val="20"/>
        </w:rPr>
        <w:t xml:space="preserve">자기력 관련 실험사진 </w:t>
      </w:r>
      <w:r w:rsidRPr="00920B78">
        <w:rPr>
          <w:rFonts w:ascii="맑은 고딕" w:eastAsia="맑은 고딕" w:hAnsi="맑은 고딕" w:cs="맑은 고딕"/>
          <w:b/>
          <w:bCs/>
          <w:kern w:val="0"/>
          <w:szCs w:val="20"/>
        </w:rPr>
        <w:t>(5</w:t>
      </w:r>
      <w:r w:rsidRPr="00920B78">
        <w:rPr>
          <w:rFonts w:ascii="맑은 고딕" w:eastAsia="맑은 고딕" w:hAnsi="맑은 고딕" w:cs="맑은 고딕" w:hint="eastAsia"/>
          <w:b/>
          <w:bCs/>
          <w:kern w:val="0"/>
          <w:szCs w:val="20"/>
        </w:rPr>
        <w:t>V일 때)</w:t>
      </w:r>
    </w:p>
    <w:p w14:paraId="39A7248D" w14:textId="77777777" w:rsidR="00920B78" w:rsidRPr="00920B78" w:rsidRDefault="00920B78" w:rsidP="00920B78">
      <w:pPr>
        <w:wordWrap w:val="0"/>
        <w:autoSpaceDE w:val="0"/>
        <w:autoSpaceDN w:val="0"/>
        <w:spacing w:line="255" w:lineRule="auto"/>
        <w:jc w:val="left"/>
        <w:rPr>
          <w:rFonts w:ascii="굴림" w:eastAsia="굴림" w:hAnsi="굴림" w:cs="굴림"/>
          <w:kern w:val="0"/>
          <w:szCs w:val="20"/>
        </w:rPr>
      </w:pPr>
      <w:r w:rsidRPr="00920B78">
        <w:rPr>
          <w:rFonts w:ascii="맑은 고딕" w:eastAsia="맑은 고딕" w:hAnsi="맑은 고딕" w:cs="맑은 고딕"/>
          <w:kern w:val="0"/>
          <w:szCs w:val="20"/>
        </w:rPr>
        <w:t>→</w:t>
      </w:r>
      <w:r w:rsidRPr="00920B78">
        <w:rPr>
          <w:rFonts w:ascii="굴림" w:eastAsia="굴림" w:hAnsi="굴림" w:cs="굴림"/>
          <w:kern w:val="0"/>
          <w:szCs w:val="20"/>
        </w:rPr>
        <w:t xml:space="preserve"> </w:t>
      </w:r>
      <w:r w:rsidRPr="00920B78">
        <w:rPr>
          <w:rFonts w:ascii="맑은 고딕" w:eastAsia="맑은 고딕" w:hAnsi="맑은 고딕" w:cs="맑은 고딕"/>
          <w:kern w:val="0"/>
          <w:szCs w:val="20"/>
        </w:rPr>
        <w:t xml:space="preserve">5V의 전압을 가하면 코일에 전류가 흐르게 되고, 자기장이 생성된다. 자기장 속의 도선에 전류가 흐르면 자기장 방향에 수직한 방향으로 자기력이 발생하기 때문에 코일은 회전할 것이다. </w:t>
      </w:r>
    </w:p>
    <w:p w14:paraId="5C321222"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07EE8530"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647825F4"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p>
    <w:p w14:paraId="7054DF39"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④ 만일 회전 코일이 같은 방향으로 계속해서 회전하도록 만드려면 어떤 장치가 필요하겠는지 생각해보라. 예를 들어, 직류대신 교류를 흘리면 모터가 계속 회전하도록 만들 수 있을까?</w:t>
      </w:r>
    </w:p>
    <w:p w14:paraId="030488E5"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r w:rsidRPr="00920B78">
        <w:rPr>
          <w:rFonts w:ascii="맑은 고딕" w:eastAsia="맑은 고딕" w:hAnsi="맑은 고딕" w:cs="맑은 고딕"/>
          <w:kern w:val="0"/>
          <w:szCs w:val="20"/>
        </w:rPr>
        <w:t>→ 회전 코일이 같은 방향으로 계속 회전하도록 만드려면 정류자가 필요하다. 정류자는 전동기나 발전기 등에서 코일에 흐르는 전류의 방향을 유지시켜주는 장치이다. 직류대신 교류를 흘리면 코일의 전류 방향을 계속 바꿔주어야만 모터가 계속 회전할 수 있기 때문에, 정류자를 이용하면 모터가 계속 회전할 수 있다.</w:t>
      </w:r>
    </w:p>
    <w:p w14:paraId="60045DFB"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22964725"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7A342291"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3D1F037F"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69D5EB7D"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4EB7F7C5"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02A926D9"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2E4403FD"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0259BA63"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4750184B"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66C0D528"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0EBE3D32"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333E5C97"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kern w:val="0"/>
          <w:szCs w:val="20"/>
        </w:rPr>
      </w:pPr>
      <w:r w:rsidRPr="00920B78">
        <w:rPr>
          <w:rFonts w:ascii="맑은 고딕" w:eastAsia="맑은 고딕" w:hAnsi="맑은 고딕" w:cs="Times New Roman"/>
          <w:b/>
          <w:kern w:val="0"/>
          <w:sz w:val="30"/>
          <w:szCs w:val="30"/>
        </w:rPr>
        <w:lastRenderedPageBreak/>
        <w:t>(2) 모터의 원리</w:t>
      </w:r>
    </w:p>
    <w:p w14:paraId="7A72D3E2" w14:textId="77777777" w:rsidR="00920B78" w:rsidRPr="00920B78" w:rsidRDefault="00920B78" w:rsidP="00920B78">
      <w:pPr>
        <w:wordWrap w:val="0"/>
        <w:autoSpaceDE w:val="0"/>
        <w:autoSpaceDN w:val="0"/>
        <w:spacing w:line="255" w:lineRule="auto"/>
        <w:jc w:val="left"/>
        <w:rPr>
          <w:rFonts w:ascii="함초롬바탕" w:eastAsia="함초롬바탕" w:hAnsi="함초롬바탕" w:cs="함초롬바탕"/>
          <w:color w:val="000000"/>
          <w:kern w:val="0"/>
          <w:szCs w:val="20"/>
        </w:rPr>
      </w:pPr>
      <w:r w:rsidRPr="00920B78">
        <w:rPr>
          <w:rFonts w:ascii="맑은 고딕" w:eastAsia="맑은 고딕" w:hAnsi="맑은 고딕" w:cs="맑은 고딕"/>
          <w:b/>
          <w:color w:val="000000"/>
          <w:kern w:val="0"/>
          <w:szCs w:val="20"/>
        </w:rPr>
        <w:t>① 이번에는 아래 그림과 같이 브러쉬를 원통의 중앙으로 이동하고 전류를 흘려보라. (원통이 회전함에 따라 브러쉬가 +극과 –극을 교대로 접촉하도록 만든다.) 앞의 상황과 어떻게 다른가?</w:t>
      </w:r>
    </w:p>
    <w:p w14:paraId="22378CCD" w14:textId="77777777" w:rsidR="00920B78" w:rsidRPr="00920B78" w:rsidRDefault="00920B78" w:rsidP="00920B78">
      <w:pPr>
        <w:wordWrap w:val="0"/>
        <w:autoSpaceDE w:val="0"/>
        <w:autoSpaceDN w:val="0"/>
        <w:spacing w:line="255" w:lineRule="auto"/>
        <w:jc w:val="left"/>
        <w:rPr>
          <w:rFonts w:ascii="함초롬바탕" w:eastAsia="함초롬바탕" w:hAnsi="함초롬바탕" w:cs="함초롬바탕"/>
          <w:color w:val="000000"/>
          <w:kern w:val="0"/>
          <w:szCs w:val="20"/>
        </w:rPr>
      </w:pPr>
    </w:p>
    <w:p w14:paraId="48214626" w14:textId="77777777" w:rsidR="00920B78" w:rsidRPr="00920B78" w:rsidRDefault="00920B78" w:rsidP="00920B78">
      <w:pPr>
        <w:keepNext/>
        <w:wordWrap w:val="0"/>
        <w:autoSpaceDE w:val="0"/>
        <w:autoSpaceDN w:val="0"/>
        <w:spacing w:line="255" w:lineRule="auto"/>
        <w:rPr>
          <w:rFonts w:ascii="맑은 고딕" w:eastAsia="맑은 고딕" w:hAnsi="맑은 고딕" w:cs="맑은 고딕"/>
          <w:kern w:val="0"/>
          <w:szCs w:val="20"/>
        </w:rPr>
      </w:pPr>
      <w:r w:rsidRPr="00920B78">
        <w:rPr>
          <w:rFonts w:ascii="맑은 고딕" w:eastAsia="맑은 고딕" w:hAnsi="맑은 고딕" w:cs="맑은 고딕"/>
          <w:noProof/>
          <w:kern w:val="0"/>
          <w:szCs w:val="20"/>
        </w:rPr>
        <w:drawing>
          <wp:inline distT="0" distB="0" distL="0" distR="0" wp14:anchorId="475DF155" wp14:editId="7A001BB3">
            <wp:extent cx="5731510" cy="2575560"/>
            <wp:effectExtent l="0" t="0" r="2540" b="0"/>
            <wp:docPr id="795460667" name="그림 1" descr="기계, 전자제품, 공구, 전자 공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60667" name="그림 1" descr="기계, 전자제품, 공구, 전자 공학이(가) 표시된 사진&#10;&#10;자동 생성된 설명"/>
                    <pic:cNvPicPr/>
                  </pic:nvPicPr>
                  <pic:blipFill>
                    <a:blip r:embed="rId43"/>
                    <a:stretch>
                      <a:fillRect/>
                    </a:stretch>
                  </pic:blipFill>
                  <pic:spPr>
                    <a:xfrm>
                      <a:off x="0" y="0"/>
                      <a:ext cx="5731510" cy="2575560"/>
                    </a:xfrm>
                    <a:prstGeom prst="rect">
                      <a:avLst/>
                    </a:prstGeom>
                  </pic:spPr>
                </pic:pic>
              </a:graphicData>
            </a:graphic>
          </wp:inline>
        </w:drawing>
      </w:r>
    </w:p>
    <w:p w14:paraId="3F8D0A0E" w14:textId="77777777" w:rsidR="00920B78" w:rsidRPr="00920B78" w:rsidRDefault="00920B78" w:rsidP="00920B78">
      <w:pPr>
        <w:autoSpaceDE w:val="0"/>
        <w:autoSpaceDN w:val="0"/>
        <w:spacing w:after="160" w:line="259" w:lineRule="auto"/>
        <w:rPr>
          <w:rFonts w:ascii="함초롬바탕" w:eastAsia="함초롬바탕" w:hAnsi="함초롬바탕" w:cs="함초롬바탕"/>
          <w:b/>
          <w:bCs/>
          <w:color w:val="000000"/>
          <w:kern w:val="0"/>
          <w:szCs w:val="20"/>
        </w:rPr>
      </w:pPr>
      <w:r w:rsidRPr="00920B78">
        <w:rPr>
          <w:rFonts w:ascii="맑은 고딕" w:eastAsia="맑은 고딕" w:hAnsi="맑은 고딕" w:cs="맑은 고딕"/>
          <w:b/>
          <w:bCs/>
          <w:kern w:val="0"/>
          <w:szCs w:val="20"/>
        </w:rPr>
        <w:t xml:space="preserve">그림 </w:t>
      </w:r>
      <w:r w:rsidRPr="00920B78">
        <w:rPr>
          <w:rFonts w:ascii="맑은 고딕" w:eastAsia="맑은 고딕" w:hAnsi="맑은 고딕" w:cs="맑은 고딕"/>
          <w:b/>
          <w:bCs/>
          <w:kern w:val="0"/>
          <w:szCs w:val="20"/>
        </w:rPr>
        <w:fldChar w:fldCharType="begin"/>
      </w:r>
      <w:r w:rsidRPr="00920B78">
        <w:rPr>
          <w:rFonts w:ascii="맑은 고딕" w:eastAsia="맑은 고딕" w:hAnsi="맑은 고딕" w:cs="맑은 고딕"/>
          <w:b/>
          <w:bCs/>
          <w:kern w:val="0"/>
          <w:szCs w:val="20"/>
        </w:rPr>
        <w:instrText xml:space="preserve"> SEQ 그림 \* ARABIC </w:instrText>
      </w:r>
      <w:r w:rsidRPr="00920B78">
        <w:rPr>
          <w:rFonts w:ascii="맑은 고딕" w:eastAsia="맑은 고딕" w:hAnsi="맑은 고딕" w:cs="맑은 고딕"/>
          <w:b/>
          <w:bCs/>
          <w:kern w:val="0"/>
          <w:szCs w:val="20"/>
        </w:rPr>
        <w:fldChar w:fldCharType="separate"/>
      </w:r>
      <w:r w:rsidRPr="00920B78">
        <w:rPr>
          <w:rFonts w:ascii="맑은 고딕" w:eastAsia="맑은 고딕" w:hAnsi="맑은 고딕" w:cs="맑은 고딕"/>
          <w:b/>
          <w:bCs/>
          <w:noProof/>
          <w:kern w:val="0"/>
          <w:szCs w:val="20"/>
        </w:rPr>
        <w:t>4</w:t>
      </w:r>
      <w:r w:rsidRPr="00920B78">
        <w:rPr>
          <w:rFonts w:ascii="맑은 고딕" w:eastAsia="맑은 고딕" w:hAnsi="맑은 고딕" w:cs="맑은 고딕"/>
          <w:b/>
          <w:bCs/>
          <w:noProof/>
          <w:kern w:val="0"/>
          <w:szCs w:val="20"/>
        </w:rPr>
        <w:fldChar w:fldCharType="end"/>
      </w:r>
      <w:r w:rsidRPr="00920B78">
        <w:rPr>
          <w:rFonts w:ascii="맑은 고딕" w:eastAsia="맑은 고딕" w:hAnsi="맑은 고딕" w:cs="맑은 고딕"/>
          <w:b/>
          <w:bCs/>
          <w:kern w:val="0"/>
          <w:szCs w:val="20"/>
        </w:rPr>
        <w:t xml:space="preserve">. </w:t>
      </w:r>
      <w:r w:rsidRPr="00920B78">
        <w:rPr>
          <w:rFonts w:ascii="맑은 고딕" w:eastAsia="맑은 고딕" w:hAnsi="맑은 고딕" w:cs="맑은 고딕" w:hint="eastAsia"/>
          <w:b/>
          <w:bCs/>
          <w:kern w:val="0"/>
          <w:szCs w:val="20"/>
        </w:rPr>
        <w:t>브러쉬가 중앙에 있을 때</w:t>
      </w:r>
      <w:r w:rsidRPr="00920B78">
        <w:rPr>
          <w:rFonts w:ascii="맑은 고딕" w:eastAsia="맑은 고딕" w:hAnsi="맑은 고딕" w:cs="맑은 고딕"/>
          <w:b/>
          <w:bCs/>
          <w:kern w:val="0"/>
          <w:szCs w:val="20"/>
        </w:rPr>
        <w:t xml:space="preserve">, </w:t>
      </w:r>
      <w:r w:rsidRPr="00920B78">
        <w:rPr>
          <w:rFonts w:ascii="맑은 고딕" w:eastAsia="맑은 고딕" w:hAnsi="맑은 고딕" w:cs="맑은 고딕" w:hint="eastAsia"/>
          <w:b/>
          <w:bCs/>
          <w:kern w:val="0"/>
          <w:szCs w:val="20"/>
        </w:rPr>
        <w:t>실험사진</w:t>
      </w:r>
    </w:p>
    <w:p w14:paraId="20C7844B"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 앞의 상황과 다르게 계속 회전하였다. 원통이 회전함에 따라 브러쉬가 +극과 -극을 교대로 접촉하면서 자기장의 방향이 계속 바뀜에 따라 전류의 방향도 바뀐다. 따라서 모터는 계속 회전한다. 이는 정류자가 있기 때문에 교류가 흘러도 모터가 끊기지 않고 계속해서 회전할 수 있는 것이다.</w:t>
      </w:r>
    </w:p>
    <w:p w14:paraId="212AF67B"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color w:val="000000"/>
          <w:kern w:val="0"/>
          <w:szCs w:val="20"/>
        </w:rPr>
      </w:pPr>
    </w:p>
    <w:p w14:paraId="083EA03B"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② 모터 제작에 있어서 회전축과 브러쉬의 역할은 무엇인가?</w:t>
      </w:r>
    </w:p>
    <w:p w14:paraId="6595BF37"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r w:rsidRPr="00920B78">
        <w:rPr>
          <w:rFonts w:ascii="맑은 고딕" w:eastAsia="맑은 고딕" w:hAnsi="맑은 고딕" w:cs="맑은 고딕"/>
          <w:kern w:val="0"/>
          <w:szCs w:val="20"/>
        </w:rPr>
        <w:t>→ 직류 전원에서 공급되는 직류가 브러쉬를 거쳐 전기자의 코일 내에서 교류로 전환된다. 전선을 따라 공급된 전류를 회전축에 설치된 정류자로 전류를 흘려보내고, 전기자가 180도 회전할 때마다 공급되는 직류의 방향을 전환시켜 모터가 계속 회전할 수 있도록 한다. 따라서 모터 제작에 있어 회전축과 브러쉬는 중요한 역할을 한다.</w:t>
      </w:r>
    </w:p>
    <w:p w14:paraId="3CD57B45"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64E6DB2F" w14:textId="77777777" w:rsidR="00920B78" w:rsidRPr="00920B78" w:rsidRDefault="00920B78" w:rsidP="00920B78">
      <w:pPr>
        <w:framePr w:hSpace="57" w:vSpace="57" w:wrap="around" w:vAnchor="text" w:hAnchor="page" w:x="3784" w:y="2648"/>
        <w:autoSpaceDE w:val="0"/>
        <w:autoSpaceDN w:val="0"/>
        <w:spacing w:after="160" w:line="259" w:lineRule="auto"/>
        <w:suppressOverlap/>
        <w:jc w:val="both"/>
        <w:rPr>
          <w:rFonts w:ascii="맑은 고딕" w:eastAsia="맑은 고딕" w:hAnsi="맑은 고딕" w:cs="맑은 고딕"/>
          <w:b/>
          <w:bCs/>
          <w:kern w:val="0"/>
          <w:szCs w:val="20"/>
        </w:rPr>
      </w:pPr>
      <w:r w:rsidRPr="00920B78">
        <w:rPr>
          <w:rFonts w:ascii="맑은 고딕" w:eastAsia="맑은 고딕" w:hAnsi="맑은 고딕" w:cs="맑은 고딕" w:hint="eastAsia"/>
          <w:b/>
          <w:bCs/>
          <w:kern w:val="0"/>
          <w:szCs w:val="20"/>
        </w:rPr>
        <w:t>[</w:t>
      </w:r>
      <w:r w:rsidRPr="00920B78">
        <w:rPr>
          <w:rFonts w:ascii="맑은 고딕" w:eastAsia="맑은 고딕" w:hAnsi="맑은 고딕" w:cs="맑은 고딕"/>
          <w:b/>
          <w:bCs/>
          <w:kern w:val="0"/>
          <w:szCs w:val="20"/>
        </w:rPr>
        <w:t xml:space="preserve">표 </w:t>
      </w:r>
      <w:r w:rsidRPr="00920B78">
        <w:rPr>
          <w:rFonts w:ascii="맑은 고딕" w:eastAsia="맑은 고딕" w:hAnsi="맑은 고딕" w:cs="맑은 고딕"/>
          <w:b/>
          <w:bCs/>
          <w:kern w:val="0"/>
          <w:szCs w:val="20"/>
        </w:rPr>
        <w:fldChar w:fldCharType="begin"/>
      </w:r>
      <w:r w:rsidRPr="00920B78">
        <w:rPr>
          <w:rFonts w:ascii="맑은 고딕" w:eastAsia="맑은 고딕" w:hAnsi="맑은 고딕" w:cs="맑은 고딕"/>
          <w:b/>
          <w:bCs/>
          <w:kern w:val="0"/>
          <w:szCs w:val="20"/>
        </w:rPr>
        <w:instrText xml:space="preserve"> SEQ 표 \* ARABIC </w:instrText>
      </w:r>
      <w:r w:rsidRPr="00920B78">
        <w:rPr>
          <w:rFonts w:ascii="맑은 고딕" w:eastAsia="맑은 고딕" w:hAnsi="맑은 고딕" w:cs="맑은 고딕"/>
          <w:b/>
          <w:bCs/>
          <w:kern w:val="0"/>
          <w:szCs w:val="20"/>
        </w:rPr>
        <w:fldChar w:fldCharType="separate"/>
      </w:r>
      <w:r w:rsidRPr="00920B78">
        <w:rPr>
          <w:rFonts w:ascii="맑은 고딕" w:eastAsia="맑은 고딕" w:hAnsi="맑은 고딕" w:cs="맑은 고딕"/>
          <w:b/>
          <w:bCs/>
          <w:noProof/>
          <w:kern w:val="0"/>
          <w:szCs w:val="20"/>
        </w:rPr>
        <w:t>1</w:t>
      </w:r>
      <w:r w:rsidRPr="00920B78">
        <w:rPr>
          <w:rFonts w:ascii="맑은 고딕" w:eastAsia="맑은 고딕" w:hAnsi="맑은 고딕" w:cs="맑은 고딕"/>
          <w:b/>
          <w:bCs/>
          <w:noProof/>
          <w:kern w:val="0"/>
          <w:szCs w:val="20"/>
        </w:rPr>
        <w:fldChar w:fldCharType="end"/>
      </w:r>
      <w:r w:rsidRPr="00920B78">
        <w:rPr>
          <w:rFonts w:ascii="맑은 고딕" w:eastAsia="맑은 고딕" w:hAnsi="맑은 고딕" w:cs="맑은 고딕"/>
          <w:b/>
          <w:bCs/>
          <w:kern w:val="0"/>
          <w:szCs w:val="20"/>
        </w:rPr>
        <w:t xml:space="preserve">]. </w:t>
      </w:r>
      <w:r w:rsidRPr="00920B78">
        <w:rPr>
          <w:rFonts w:ascii="맑은 고딕" w:eastAsia="맑은 고딕" w:hAnsi="맑은 고딕" w:cs="맑은 고딕" w:hint="eastAsia"/>
          <w:b/>
          <w:bCs/>
          <w:kern w:val="0"/>
          <w:szCs w:val="20"/>
        </w:rPr>
        <w:t>전압에 따른 회전코일 속도</w:t>
      </w:r>
      <w:r w:rsidRPr="00920B78">
        <w:rPr>
          <w:rFonts w:ascii="맑은 고딕" w:eastAsia="맑은 고딕" w:hAnsi="맑은 고딕" w:cs="맑은 고딕"/>
          <w:b/>
          <w:bCs/>
          <w:kern w:val="0"/>
          <w:szCs w:val="20"/>
        </w:rPr>
        <w:t xml:space="preserve"> </w:t>
      </w:r>
      <w:r w:rsidRPr="00920B78">
        <w:rPr>
          <w:rFonts w:ascii="맑은 고딕" w:eastAsia="맑은 고딕" w:hAnsi="맑은 고딕" w:cs="맑은 고딕" w:hint="eastAsia"/>
          <w:b/>
          <w:bCs/>
          <w:kern w:val="0"/>
          <w:szCs w:val="20"/>
        </w:rPr>
        <w:t>관련 데이터 값</w:t>
      </w:r>
    </w:p>
    <w:p w14:paraId="0773811B"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③ 회전 코일에 가해주는 전압에 따라 회전 속도가 어떻게 달라지는지 측정하고 그래프로 그려보라. 외부 전압 외에 회전 속도에 영향을 주는 요소에는 또 어떤 것이 있겠는가? 모터의 입력전압은 최대 12 V, 전류는 최대 1A를 넘기지 않도록 한다.</w:t>
      </w:r>
    </w:p>
    <w:tbl>
      <w:tblPr>
        <w:tblpPr w:leftFromText="57" w:rightFromText="57" w:topFromText="57" w:bottomFromText="57" w:vertAnchor="text" w:horzAnchor="margin" w:tblpXSpec="center" w:tblpY="468"/>
        <w:tblOverlap w:val="never"/>
        <w:tblW w:w="0" w:type="auto"/>
        <w:tblLook w:val="0600" w:firstRow="0" w:lastRow="0" w:firstColumn="0" w:lastColumn="0" w:noHBand="1" w:noVBand="1"/>
      </w:tblPr>
      <w:tblGrid>
        <w:gridCol w:w="2361"/>
        <w:gridCol w:w="1326"/>
        <w:gridCol w:w="1325"/>
        <w:gridCol w:w="1336"/>
        <w:gridCol w:w="1336"/>
      </w:tblGrid>
      <w:tr w:rsidR="00920B78" w:rsidRPr="00920B78" w14:paraId="0669E57D" w14:textId="77777777" w:rsidTr="007540FC">
        <w:tc>
          <w:tcPr>
            <w:tcW w:w="2361"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752C92EA"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전압(V)</w:t>
            </w:r>
          </w:p>
        </w:tc>
        <w:tc>
          <w:tcPr>
            <w:tcW w:w="1326"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4A0D1E5B"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hint="eastAsia"/>
                <w:color w:val="000000"/>
                <w:kern w:val="0"/>
                <w:szCs w:val="20"/>
              </w:rPr>
              <w:t>3</w:t>
            </w:r>
          </w:p>
        </w:tc>
        <w:tc>
          <w:tcPr>
            <w:tcW w:w="1325"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745272EE"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hint="eastAsia"/>
                <w:color w:val="000000"/>
                <w:kern w:val="0"/>
                <w:szCs w:val="20"/>
              </w:rPr>
              <w:t>5</w:t>
            </w:r>
          </w:p>
        </w:tc>
        <w:tc>
          <w:tcPr>
            <w:tcW w:w="1336"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1A10078E"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hint="eastAsia"/>
                <w:color w:val="000000"/>
                <w:kern w:val="0"/>
                <w:szCs w:val="20"/>
              </w:rPr>
              <w:t>8</w:t>
            </w:r>
          </w:p>
        </w:tc>
        <w:tc>
          <w:tcPr>
            <w:tcW w:w="1336"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73FE860F"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hint="eastAsia"/>
                <w:color w:val="000000"/>
                <w:kern w:val="0"/>
                <w:szCs w:val="20"/>
              </w:rPr>
              <w:t>1</w:t>
            </w:r>
            <w:r w:rsidRPr="00920B78">
              <w:rPr>
                <w:rFonts w:ascii="맑은 고딕" w:eastAsia="맑은 고딕" w:hAnsi="맑은 고딕" w:cs="맑은 고딕"/>
                <w:color w:val="000000"/>
                <w:kern w:val="0"/>
                <w:szCs w:val="20"/>
              </w:rPr>
              <w:t>0</w:t>
            </w:r>
          </w:p>
        </w:tc>
      </w:tr>
      <w:tr w:rsidR="00920B78" w:rsidRPr="00920B78" w14:paraId="11FCA289" w14:textId="77777777" w:rsidTr="007540FC">
        <w:tc>
          <w:tcPr>
            <w:tcW w:w="2361"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27959F97"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10초당 회전수(rev/10s)</w:t>
            </w:r>
          </w:p>
        </w:tc>
        <w:tc>
          <w:tcPr>
            <w:tcW w:w="1326"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321819A8"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hint="eastAsia"/>
                <w:color w:val="000000"/>
                <w:kern w:val="0"/>
                <w:szCs w:val="20"/>
              </w:rPr>
              <w:t>1</w:t>
            </w:r>
            <w:r w:rsidRPr="00920B78">
              <w:rPr>
                <w:rFonts w:ascii="맑은 고딕" w:eastAsia="맑은 고딕" w:hAnsi="맑은 고딕" w:cs="맑은 고딕"/>
                <w:color w:val="000000"/>
                <w:kern w:val="0"/>
                <w:szCs w:val="20"/>
              </w:rPr>
              <w:t>5.6</w:t>
            </w:r>
          </w:p>
        </w:tc>
        <w:tc>
          <w:tcPr>
            <w:tcW w:w="1325"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619D058A"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40.3</w:t>
            </w:r>
          </w:p>
        </w:tc>
        <w:tc>
          <w:tcPr>
            <w:tcW w:w="1336"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5FEA7239"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hint="eastAsia"/>
                <w:color w:val="000000"/>
                <w:kern w:val="0"/>
                <w:szCs w:val="20"/>
              </w:rPr>
              <w:t>9</w:t>
            </w:r>
            <w:r w:rsidRPr="00920B78">
              <w:rPr>
                <w:rFonts w:ascii="맑은 고딕" w:eastAsia="맑은 고딕" w:hAnsi="맑은 고딕" w:cs="맑은 고딕"/>
                <w:color w:val="000000"/>
                <w:kern w:val="0"/>
                <w:szCs w:val="20"/>
              </w:rPr>
              <w:t>0.9</w:t>
            </w:r>
          </w:p>
        </w:tc>
        <w:tc>
          <w:tcPr>
            <w:tcW w:w="1336"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402CCE8C"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hint="eastAsia"/>
                <w:color w:val="000000"/>
                <w:kern w:val="0"/>
                <w:szCs w:val="20"/>
              </w:rPr>
              <w:t>-</w:t>
            </w:r>
          </w:p>
        </w:tc>
      </w:tr>
      <w:tr w:rsidR="00920B78" w:rsidRPr="00920B78" w14:paraId="235A52E4" w14:textId="77777777" w:rsidTr="007540FC">
        <w:tc>
          <w:tcPr>
            <w:tcW w:w="2361"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23F414CC"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초당 회전수(rev/s)</w:t>
            </w:r>
          </w:p>
        </w:tc>
        <w:tc>
          <w:tcPr>
            <w:tcW w:w="1326"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65CEA455"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hint="eastAsia"/>
                <w:color w:val="000000"/>
                <w:kern w:val="0"/>
                <w:szCs w:val="20"/>
              </w:rPr>
              <w:t>1</w:t>
            </w:r>
            <w:r w:rsidRPr="00920B78">
              <w:rPr>
                <w:rFonts w:ascii="맑은 고딕" w:eastAsia="맑은 고딕" w:hAnsi="맑은 고딕" w:cs="맑은 고딕"/>
                <w:color w:val="000000"/>
                <w:kern w:val="0"/>
                <w:szCs w:val="20"/>
              </w:rPr>
              <w:t>.56</w:t>
            </w:r>
          </w:p>
        </w:tc>
        <w:tc>
          <w:tcPr>
            <w:tcW w:w="1325"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438342FF"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hint="eastAsia"/>
                <w:color w:val="000000"/>
                <w:kern w:val="0"/>
                <w:szCs w:val="20"/>
              </w:rPr>
              <w:t>4</w:t>
            </w:r>
            <w:r w:rsidRPr="00920B78">
              <w:rPr>
                <w:rFonts w:ascii="맑은 고딕" w:eastAsia="맑은 고딕" w:hAnsi="맑은 고딕" w:cs="맑은 고딕"/>
                <w:color w:val="000000"/>
                <w:kern w:val="0"/>
                <w:szCs w:val="20"/>
              </w:rPr>
              <w:t>.3</w:t>
            </w:r>
          </w:p>
        </w:tc>
        <w:tc>
          <w:tcPr>
            <w:tcW w:w="1336"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1DADFC9E" w14:textId="77777777" w:rsidR="00920B78" w:rsidRPr="00920B78" w:rsidRDefault="00920B78" w:rsidP="00920B78">
            <w:pPr>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hint="eastAsia"/>
                <w:color w:val="000000"/>
                <w:kern w:val="0"/>
                <w:szCs w:val="20"/>
              </w:rPr>
              <w:t>9</w:t>
            </w:r>
            <w:r w:rsidRPr="00920B78">
              <w:rPr>
                <w:rFonts w:ascii="맑은 고딕" w:eastAsia="맑은 고딕" w:hAnsi="맑은 고딕" w:cs="맑은 고딕"/>
                <w:color w:val="000000"/>
                <w:kern w:val="0"/>
                <w:szCs w:val="20"/>
              </w:rPr>
              <w:t>.09</w:t>
            </w:r>
          </w:p>
        </w:tc>
        <w:tc>
          <w:tcPr>
            <w:tcW w:w="1336" w:type="dxa"/>
            <w:tcBorders>
              <w:top w:val="single" w:sz="2" w:space="0" w:color="000000"/>
              <w:left w:val="single" w:sz="2" w:space="0" w:color="000000"/>
              <w:bottom w:val="single" w:sz="2" w:space="0" w:color="000000"/>
              <w:right w:val="single" w:sz="2" w:space="0" w:color="000000"/>
            </w:tcBorders>
            <w:tcMar>
              <w:top w:w="0" w:type="dxa"/>
              <w:bottom w:w="0" w:type="dxa"/>
            </w:tcMar>
            <w:vAlign w:val="center"/>
          </w:tcPr>
          <w:p w14:paraId="36C0F3EB" w14:textId="77777777" w:rsidR="00920B78" w:rsidRPr="00920B78" w:rsidRDefault="00920B78" w:rsidP="00920B78">
            <w:pPr>
              <w:keepNext/>
              <w:autoSpaceDE w:val="0"/>
              <w:autoSpaceDN w:val="0"/>
              <w:spacing w:line="227" w:lineRule="auto"/>
              <w:rPr>
                <w:rFonts w:ascii="맑은 고딕" w:eastAsia="맑은 고딕" w:hAnsi="맑은 고딕" w:cs="맑은 고딕"/>
                <w:color w:val="000000"/>
                <w:kern w:val="0"/>
                <w:szCs w:val="20"/>
              </w:rPr>
            </w:pPr>
            <w:r w:rsidRPr="00920B78">
              <w:rPr>
                <w:rFonts w:ascii="맑은 고딕" w:eastAsia="맑은 고딕" w:hAnsi="맑은 고딕" w:cs="맑은 고딕" w:hint="eastAsia"/>
                <w:color w:val="000000"/>
                <w:kern w:val="0"/>
                <w:szCs w:val="20"/>
              </w:rPr>
              <w:t>-</w:t>
            </w:r>
          </w:p>
        </w:tc>
      </w:tr>
    </w:tbl>
    <w:p w14:paraId="5B2ACA78"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 2V, 4V일 때는 전압이 작아 코일이 회전하지 않았다.</w:t>
      </w:r>
      <w:r w:rsidRPr="00920B78">
        <w:rPr>
          <w:rFonts w:ascii="맑은 고딕" w:eastAsia="맑은 고딕" w:hAnsi="맑은 고딕" w:cs="맑은 고딕"/>
          <w:noProof/>
          <w:kern w:val="0"/>
          <w:szCs w:val="20"/>
        </w:rPr>
        <w:t xml:space="preserve"> </w:t>
      </w:r>
    </w:p>
    <w:p w14:paraId="13A64F0A"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맑은 고딕"/>
          <w:color w:val="000000"/>
          <w:kern w:val="0"/>
          <w:szCs w:val="20"/>
        </w:rPr>
      </w:pPr>
      <w:r w:rsidRPr="00920B78">
        <w:rPr>
          <w:rFonts w:ascii="맑은 고딕" w:eastAsia="맑은 고딕" w:hAnsi="맑은 고딕" w:cs="맑은 고딕"/>
          <w:noProof/>
          <w:kern w:val="0"/>
          <w:szCs w:val="20"/>
        </w:rPr>
        <w:lastRenderedPageBreak/>
        <mc:AlternateContent>
          <mc:Choice Requires="wps">
            <w:drawing>
              <wp:anchor distT="0" distB="0" distL="114300" distR="114300" simplePos="0" relativeHeight="251662336" behindDoc="0" locked="0" layoutInCell="1" allowOverlap="1" wp14:anchorId="7133895A" wp14:editId="61292E1D">
                <wp:simplePos x="0" y="0"/>
                <wp:positionH relativeFrom="column">
                  <wp:posOffset>-106680</wp:posOffset>
                </wp:positionH>
                <wp:positionV relativeFrom="paragraph">
                  <wp:posOffset>3184525</wp:posOffset>
                </wp:positionV>
                <wp:extent cx="5731510" cy="635"/>
                <wp:effectExtent l="0" t="0" r="0" b="0"/>
                <wp:wrapTopAndBottom/>
                <wp:docPr id="144510184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915CE8B" w14:textId="77777777" w:rsidR="00920B78" w:rsidRPr="00573A88" w:rsidRDefault="00920B78" w:rsidP="00920B78">
                            <w:pPr>
                              <w:pStyle w:val="a4"/>
                              <w:jc w:val="center"/>
                              <w:rPr>
                                <w:color w:val="000000"/>
                              </w:rPr>
                            </w:pPr>
                            <w:r>
                              <w:rPr>
                                <w:rFonts w:hint="eastAsia"/>
                              </w:rPr>
                              <w:t>[</w:t>
                            </w:r>
                            <w:r>
                              <w:t xml:space="preserve">그림 </w:t>
                            </w:r>
                            <w:fldSimple w:instr=" SEQ 그림 \* ARABIC ">
                              <w:r>
                                <w:rPr>
                                  <w:noProof/>
                                </w:rPr>
                                <w:t>5</w:t>
                              </w:r>
                            </w:fldSimple>
                            <w:r>
                              <w:t xml:space="preserve">]. </w:t>
                            </w:r>
                            <w:r>
                              <w:rPr>
                                <w:rFonts w:hint="eastAsia"/>
                              </w:rPr>
                              <w:t>전압에 따른 회전코일의 회전 속도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33895A" id="_x0000_t202" coordsize="21600,21600" o:spt="202" path="m,l,21600r21600,l21600,xe">
                <v:stroke joinstyle="miter"/>
                <v:path gradientshapeok="t" o:connecttype="rect"/>
              </v:shapetype>
              <v:shape id="Text Box 1" o:spid="_x0000_s1026" type="#_x0000_t202" style="position:absolute;left:0;text-align:left;margin-left:-8.4pt;margin-top:250.75pt;width:451.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" stroked="f">
                <v:textbox style="mso-fit-shape-to-text:t" inset="0,0,0,0">
                  <w:txbxContent>
                    <w:p w14:paraId="1915CE8B" w14:textId="77777777" w:rsidR="00920B78" w:rsidRPr="00573A88" w:rsidRDefault="00920B78" w:rsidP="00920B78">
                      <w:pPr>
                        <w:pStyle w:val="a4"/>
                        <w:jc w:val="center"/>
                        <w:rPr>
                          <w:color w:val="000000"/>
                        </w:rPr>
                      </w:pPr>
                      <w:r>
                        <w:rPr>
                          <w:rFonts w:hint="eastAsia"/>
                        </w:rPr>
                        <w:t>[</w:t>
                      </w:r>
                      <w:r>
                        <w:t xml:space="preserve">그림 </w:t>
                      </w:r>
                      <w:fldSimple w:instr=" SEQ 그림 \* ARABIC ">
                        <w:r>
                          <w:rPr>
                            <w:noProof/>
                          </w:rPr>
                          <w:t>5</w:t>
                        </w:r>
                      </w:fldSimple>
                      <w:r>
                        <w:t xml:space="preserve">]. </w:t>
                      </w:r>
                      <w:r>
                        <w:rPr>
                          <w:rFonts w:hint="eastAsia"/>
                        </w:rPr>
                        <w:t>전압에 따른 회전코일의 회전 속도</w:t>
                      </w:r>
                    </w:p>
                  </w:txbxContent>
                </v:textbox>
                <w10:wrap type="topAndBottom"/>
              </v:shape>
            </w:pict>
          </mc:Fallback>
        </mc:AlternateContent>
      </w:r>
      <w:r w:rsidRPr="00920B78">
        <w:rPr>
          <w:rFonts w:ascii="맑은 고딕" w:eastAsia="맑은 고딕" w:hAnsi="맑은 고딕" w:cs="맑은 고딕"/>
          <w:noProof/>
          <w:color w:val="000000"/>
          <w:kern w:val="0"/>
          <w:szCs w:val="20"/>
        </w:rPr>
        <w:drawing>
          <wp:anchor distT="0" distB="0" distL="114300" distR="114300" simplePos="0" relativeHeight="251661312" behindDoc="0" locked="0" layoutInCell="1" allowOverlap="1" wp14:anchorId="03DB0873" wp14:editId="04DFC533">
            <wp:simplePos x="0" y="0"/>
            <wp:positionH relativeFrom="column">
              <wp:posOffset>-53340</wp:posOffset>
            </wp:positionH>
            <wp:positionV relativeFrom="paragraph">
              <wp:posOffset>970915</wp:posOffset>
            </wp:positionV>
            <wp:extent cx="5731510" cy="2606040"/>
            <wp:effectExtent l="0" t="0" r="2540" b="3810"/>
            <wp:wrapTopAndBottom/>
            <wp:docPr id="1326602094" name="그림 1" descr="라인, 텍스트, 그래프,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2094" name="그림 1" descr="라인, 텍스트, 그래프, 도표이(가) 표시된 사진&#10;&#10;자동 생성된 설명"/>
                    <pic:cNvPicPr/>
                  </pic:nvPicPr>
                  <pic:blipFill>
                    <a:blip r:embed="rId44">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anchor>
        </w:drawing>
      </w:r>
      <w:r w:rsidRPr="00920B78">
        <w:rPr>
          <w:rFonts w:ascii="맑은 고딕" w:eastAsia="맑은 고딕" w:hAnsi="맑은 고딕" w:cs="맑은 고딕"/>
          <w:color w:val="000000"/>
          <w:kern w:val="0"/>
          <w:szCs w:val="20"/>
        </w:rPr>
        <w:t>→ 그래프를 통해 회전 속도는 모터의 입력 전압에 비례한다는 것을 알 수 있다. 외부 전압 외에 자석의 세기, 전류의 세기 등이 코일의 회전 속도에 영향을 준다. (</w:t>
      </w:r>
      <w:r w:rsidRPr="00920B78">
        <w:rPr>
          <w:rFonts w:ascii="맑은 고딕" w:eastAsia="맑은 고딕" w:hAnsi="맑은 고딕" w:cs="맑은 고딕" w:hint="eastAsia"/>
          <w:color w:val="000000"/>
          <w:kern w:val="0"/>
          <w:szCs w:val="20"/>
        </w:rPr>
        <w:t>단,</w:t>
      </w:r>
      <w:r w:rsidRPr="00920B78">
        <w:rPr>
          <w:rFonts w:ascii="맑은 고딕" w:eastAsia="맑은 고딕" w:hAnsi="맑은 고딕" w:cs="맑은 고딕"/>
          <w:color w:val="000000"/>
          <w:kern w:val="0"/>
          <w:szCs w:val="20"/>
        </w:rPr>
        <w:t xml:space="preserve"> 10V</w:t>
      </w:r>
      <w:r w:rsidRPr="00920B78">
        <w:rPr>
          <w:rFonts w:ascii="맑은 고딕" w:eastAsia="맑은 고딕" w:hAnsi="맑은 고딕" w:cs="맑은 고딕" w:hint="eastAsia"/>
          <w:color w:val="000000"/>
          <w:kern w:val="0"/>
          <w:szCs w:val="20"/>
        </w:rPr>
        <w:t xml:space="preserve">에 한해서는 너무 빠른 속도로 인해 카메라로 측정이 불가하여 </w:t>
      </w:r>
      <w:r w:rsidRPr="00920B78">
        <w:rPr>
          <w:rFonts w:ascii="맑은 고딕" w:eastAsia="맑은 고딕" w:hAnsi="맑은 고딕" w:cs="맑은 고딕"/>
          <w:color w:val="000000"/>
          <w:kern w:val="0"/>
          <w:szCs w:val="20"/>
        </w:rPr>
        <w:t>0</w:t>
      </w:r>
      <w:r w:rsidRPr="00920B78">
        <w:rPr>
          <w:rFonts w:ascii="맑은 고딕" w:eastAsia="맑은 고딕" w:hAnsi="맑은 고딕" w:cs="맑은 고딕" w:hint="eastAsia"/>
          <w:color w:val="000000"/>
          <w:kern w:val="0"/>
          <w:szCs w:val="20"/>
        </w:rPr>
        <w:t>으로 계산했음)</w:t>
      </w:r>
    </w:p>
    <w:p w14:paraId="6E32E642"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맑은 고딕"/>
          <w:color w:val="000000"/>
          <w:kern w:val="0"/>
          <w:szCs w:val="20"/>
        </w:rPr>
      </w:pPr>
    </w:p>
    <w:p w14:paraId="31B85196"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맑은 고딕"/>
          <w:color w:val="000000"/>
          <w:kern w:val="0"/>
          <w:szCs w:val="20"/>
        </w:rPr>
      </w:pPr>
      <w:r w:rsidRPr="00920B78">
        <w:rPr>
          <w:rFonts w:ascii="맑은 고딕" w:eastAsia="맑은 고딕" w:hAnsi="맑은 고딕" w:cs="Times New Roman"/>
          <w:b/>
          <w:kern w:val="0"/>
          <w:sz w:val="30"/>
          <w:szCs w:val="30"/>
        </w:rPr>
        <w:t>(3) 발전기의 원리</w:t>
      </w:r>
    </w:p>
    <w:p w14:paraId="071EB8A5"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코일을 통과하는 자기장의 세기가 ‘변화’하면 코일에 전류가 유도된다. 이를 이용하면 전원 없이도 전류를 만들어낼 수 있는데, 이를 발전기라고 부른다.</w:t>
      </w:r>
    </w:p>
    <w:p w14:paraId="409E3A8E"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p>
    <w:p w14:paraId="11391E4C"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① 아래 그림과 같이 코일에 자석을 가져가거나 자석을 멀리 치우면 (자기장의 세기가 변하는 순간에 한해) 코일에 전압이 유도되고 따라서 전류가 흐른다. 이 때 만들어지는 전압은 직류전압일까, 교류 전압일까?</w:t>
      </w:r>
    </w:p>
    <w:p w14:paraId="574C12BD"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p>
    <w:p w14:paraId="1C77C14B" w14:textId="77777777" w:rsidR="00920B78" w:rsidRPr="00920B78" w:rsidRDefault="00920B78" w:rsidP="00920B78">
      <w:pPr>
        <w:autoSpaceDE w:val="0"/>
        <w:autoSpaceDN w:val="0"/>
        <w:spacing w:line="255" w:lineRule="auto"/>
        <w:rPr>
          <w:rFonts w:ascii="함초롬바탕" w:eastAsia="함초롬바탕" w:hAnsi="함초롬바탕" w:cs="함초롬바탕"/>
          <w:color w:val="000000"/>
          <w:kern w:val="0"/>
          <w:szCs w:val="20"/>
        </w:rPr>
      </w:pPr>
      <w:r w:rsidRPr="00920B78">
        <w:rPr>
          <w:rFonts w:ascii="맑은 고딕" w:eastAsia="맑은 고딕" w:hAnsi="맑은 고딕" w:cs="맑은 고딕"/>
          <w:noProof/>
          <w:kern w:val="0"/>
          <w:szCs w:val="20"/>
        </w:rPr>
        <w:drawing>
          <wp:inline distT="0" distB="0" distL="0" distR="0" wp14:anchorId="179CE975" wp14:editId="79B4DC42">
            <wp:extent cx="2531745" cy="1241425"/>
            <wp:effectExtent l="15875" t="15875" r="15875" b="15875"/>
            <wp:docPr id="59" name="그림 22" descr="스크린샷, 텍스트, 원,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22" descr="스크린샷, 텍스트, 원, 로고이(가) 표시된 사진&#10;&#10;자동 생성된 설명"/>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a:xfrm>
                      <a:off x="0" y="0"/>
                      <a:ext cx="2532380" cy="1242060"/>
                    </a:xfrm>
                    <a:prstGeom prst="rect">
                      <a:avLst/>
                    </a:prstGeom>
                    <a:ln w="0" cap="flat" cmpd="sng">
                      <a:solidFill>
                        <a:srgbClr val="FFFFFF"/>
                      </a:solidFill>
                      <a:prstDash val="solid"/>
                    </a:ln>
                  </pic:spPr>
                </pic:pic>
              </a:graphicData>
            </a:graphic>
          </wp:inline>
        </w:drawing>
      </w:r>
    </w:p>
    <w:p w14:paraId="393F0B8D"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color w:val="000000"/>
          <w:kern w:val="0"/>
          <w:szCs w:val="20"/>
        </w:rPr>
      </w:pPr>
    </w:p>
    <w:p w14:paraId="42AAE7A1"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color w:val="000000"/>
          <w:kern w:val="0"/>
          <w:szCs w:val="20"/>
        </w:rPr>
      </w:pPr>
      <w:r w:rsidRPr="00920B78">
        <w:rPr>
          <w:rFonts w:ascii="맑은 고딕" w:eastAsia="맑은 고딕" w:hAnsi="맑은 고딕" w:cs="맑은 고딕"/>
          <w:color w:val="000000"/>
          <w:kern w:val="0"/>
          <w:szCs w:val="20"/>
        </w:rPr>
        <w:t xml:space="preserve">→ 코일에 자석을 가져가거나 자석을 멀리 치우면 전자기 유도에 의해 자기선속이 시간에 따라 변하고 도선에 전류가 흐르게 된다. 전자기 유도에 의해 생기는 전류의 방향은 코일 내부의 자속의 변화를 방해하는 방향이다. 자석의 N극이 코일에 가까워지면 자속의 증가를 방해하는 방향인 시계방향으로 전류가 흐른다. 자석의 N극이 코일에서 멀어지면 시계 반대 방향으로 전류가 흘러 </w:t>
      </w:r>
      <w:r w:rsidRPr="00920B78">
        <w:rPr>
          <w:rFonts w:ascii="맑은 고딕" w:eastAsia="맑은 고딕" w:hAnsi="맑은 고딕" w:cs="맑은 고딕"/>
          <w:color w:val="000000"/>
          <w:kern w:val="0"/>
          <w:szCs w:val="20"/>
        </w:rPr>
        <w:lastRenderedPageBreak/>
        <w:t>자속의 감소를 방해한다. 따라서 자석이 코일에서 가까워지거나 멀어질 때의 전류의 방향은 반대이기 때문에, 이로 인해 만들어지는 유도기전력(전압)은 교류 전압이다.</w:t>
      </w:r>
    </w:p>
    <w:p w14:paraId="3184E94D"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kern w:val="0"/>
          <w:szCs w:val="20"/>
        </w:rPr>
      </w:pPr>
    </w:p>
    <w:p w14:paraId="52F6F255"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 xml:space="preserve">② 그러나 이런 방식의 발전기는 불편한 점이 많다. 첫째로, 자석을 왕복시키는 장치를 만들기가 번거롭고, 둘째로, 만들어지는 전압이 교류 전압이다.  </w:t>
      </w:r>
    </w:p>
    <w:p w14:paraId="66BB8C08"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모터의 구조를 잘 살펴보면 직류 전기를 만드는 발전의 목적에도 적합함을 알 수 있다. 단, 모터의 경우에는 자석이 양쪽에 고정되어 있고, 대신 코일이 회전을 한다. 손으로 코일을 회전시키면서 코일 양 끝에 유도되는 전압을 측정하여 보라. 이 전압은 교류 전압인가, 직류 전압인가? 최대 몇 V 정도 얻을 수 있는가?</w:t>
      </w:r>
    </w:p>
    <w:p w14:paraId="43F7F0FD" w14:textId="77777777" w:rsidR="00920B78" w:rsidRPr="00920B78" w:rsidRDefault="00920B78" w:rsidP="00920B78">
      <w:pPr>
        <w:keepNext/>
        <w:wordWrap w:val="0"/>
        <w:autoSpaceDE w:val="0"/>
        <w:autoSpaceDN w:val="0"/>
        <w:spacing w:line="255" w:lineRule="auto"/>
        <w:jc w:val="left"/>
        <w:rPr>
          <w:rFonts w:ascii="맑은 고딕" w:eastAsia="맑은 고딕" w:hAnsi="맑은 고딕" w:cs="맑은 고딕"/>
          <w:kern w:val="0"/>
          <w:szCs w:val="20"/>
        </w:rPr>
      </w:pPr>
      <w:r w:rsidRPr="00920B78">
        <w:rPr>
          <w:rFonts w:ascii="맑은 고딕" w:eastAsia="맑은 고딕" w:hAnsi="맑은 고딕" w:cs="맑은 고딕"/>
          <w:noProof/>
          <w:kern w:val="0"/>
          <w:szCs w:val="20"/>
        </w:rPr>
        <w:drawing>
          <wp:inline distT="0" distB="0" distL="0" distR="0" wp14:anchorId="2A72B701" wp14:editId="0DE371EA">
            <wp:extent cx="5692140" cy="2583180"/>
            <wp:effectExtent l="0" t="0" r="3810" b="7620"/>
            <wp:docPr id="1956473817" name="그림 1" descr="장치, 계량기, 전자제품, 전자 공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3817" name="그림 1" descr="장치, 계량기, 전자제품, 전자 공학이(가) 표시된 사진&#10;&#10;자동 생성된 설명"/>
                    <pic:cNvPicPr/>
                  </pic:nvPicPr>
                  <pic:blipFill>
                    <a:blip r:embed="rId46"/>
                    <a:stretch>
                      <a:fillRect/>
                    </a:stretch>
                  </pic:blipFill>
                  <pic:spPr>
                    <a:xfrm>
                      <a:off x="0" y="0"/>
                      <a:ext cx="5692634" cy="2583404"/>
                    </a:xfrm>
                    <a:prstGeom prst="rect">
                      <a:avLst/>
                    </a:prstGeom>
                  </pic:spPr>
                </pic:pic>
              </a:graphicData>
            </a:graphic>
          </wp:inline>
        </w:drawing>
      </w:r>
    </w:p>
    <w:p w14:paraId="19E4EAD6" w14:textId="77777777" w:rsidR="00920B78" w:rsidRPr="00920B78" w:rsidRDefault="00920B78" w:rsidP="00920B78">
      <w:pPr>
        <w:autoSpaceDE w:val="0"/>
        <w:autoSpaceDN w:val="0"/>
        <w:spacing w:after="160" w:line="259" w:lineRule="auto"/>
        <w:rPr>
          <w:rFonts w:ascii="맑은 고딕" w:eastAsia="맑은 고딕" w:hAnsi="맑은 고딕" w:cs="맑은 고딕"/>
          <w:b/>
          <w:bCs/>
          <w:kern w:val="0"/>
          <w:szCs w:val="20"/>
        </w:rPr>
      </w:pPr>
      <w:r w:rsidRPr="00920B78">
        <w:rPr>
          <w:rFonts w:ascii="맑은 고딕" w:eastAsia="맑은 고딕" w:hAnsi="맑은 고딕" w:cs="맑은 고딕" w:hint="eastAsia"/>
          <w:b/>
          <w:bCs/>
          <w:kern w:val="0"/>
          <w:szCs w:val="20"/>
        </w:rPr>
        <w:t>[</w:t>
      </w:r>
      <w:r w:rsidRPr="00920B78">
        <w:rPr>
          <w:rFonts w:ascii="맑은 고딕" w:eastAsia="맑은 고딕" w:hAnsi="맑은 고딕" w:cs="맑은 고딕"/>
          <w:b/>
          <w:bCs/>
          <w:kern w:val="0"/>
          <w:szCs w:val="20"/>
        </w:rPr>
        <w:t xml:space="preserve">그림 </w:t>
      </w:r>
      <w:r w:rsidRPr="00920B78">
        <w:rPr>
          <w:rFonts w:ascii="맑은 고딕" w:eastAsia="맑은 고딕" w:hAnsi="맑은 고딕" w:cs="맑은 고딕"/>
          <w:b/>
          <w:bCs/>
          <w:kern w:val="0"/>
          <w:szCs w:val="20"/>
        </w:rPr>
        <w:fldChar w:fldCharType="begin"/>
      </w:r>
      <w:r w:rsidRPr="00920B78">
        <w:rPr>
          <w:rFonts w:ascii="맑은 고딕" w:eastAsia="맑은 고딕" w:hAnsi="맑은 고딕" w:cs="맑은 고딕"/>
          <w:b/>
          <w:bCs/>
          <w:kern w:val="0"/>
          <w:szCs w:val="20"/>
        </w:rPr>
        <w:instrText xml:space="preserve"> SEQ 그림 \* ARABIC </w:instrText>
      </w:r>
      <w:r w:rsidRPr="00920B78">
        <w:rPr>
          <w:rFonts w:ascii="맑은 고딕" w:eastAsia="맑은 고딕" w:hAnsi="맑은 고딕" w:cs="맑은 고딕"/>
          <w:b/>
          <w:bCs/>
          <w:kern w:val="0"/>
          <w:szCs w:val="20"/>
        </w:rPr>
        <w:fldChar w:fldCharType="separate"/>
      </w:r>
      <w:r w:rsidRPr="00920B78">
        <w:rPr>
          <w:rFonts w:ascii="맑은 고딕" w:eastAsia="맑은 고딕" w:hAnsi="맑은 고딕" w:cs="맑은 고딕"/>
          <w:b/>
          <w:bCs/>
          <w:noProof/>
          <w:kern w:val="0"/>
          <w:szCs w:val="20"/>
        </w:rPr>
        <w:t>6</w:t>
      </w:r>
      <w:r w:rsidRPr="00920B78">
        <w:rPr>
          <w:rFonts w:ascii="맑은 고딕" w:eastAsia="맑은 고딕" w:hAnsi="맑은 고딕" w:cs="맑은 고딕"/>
          <w:b/>
          <w:bCs/>
          <w:noProof/>
          <w:kern w:val="0"/>
          <w:szCs w:val="20"/>
        </w:rPr>
        <w:fldChar w:fldCharType="end"/>
      </w:r>
      <w:r w:rsidRPr="00920B78">
        <w:rPr>
          <w:rFonts w:ascii="맑은 고딕" w:eastAsia="맑은 고딕" w:hAnsi="맑은 고딕" w:cs="맑은 고딕"/>
          <w:b/>
          <w:bCs/>
          <w:kern w:val="0"/>
          <w:szCs w:val="20"/>
        </w:rPr>
        <w:t xml:space="preserve">]. </w:t>
      </w:r>
      <w:r w:rsidRPr="00920B78">
        <w:rPr>
          <w:rFonts w:ascii="맑은 고딕" w:eastAsia="맑은 고딕" w:hAnsi="맑은 고딕" w:cs="맑은 고딕" w:hint="eastAsia"/>
          <w:b/>
          <w:bCs/>
          <w:kern w:val="0"/>
          <w:szCs w:val="20"/>
        </w:rPr>
        <w:t>발전기 실험 사진</w:t>
      </w:r>
    </w:p>
    <w:p w14:paraId="7E11CDCF"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color w:val="000000"/>
          <w:kern w:val="0"/>
          <w:szCs w:val="20"/>
        </w:rPr>
      </w:pPr>
      <w:r w:rsidRPr="00920B78">
        <w:rPr>
          <w:rFonts w:ascii="맑은 고딕" w:eastAsia="맑은 고딕" w:hAnsi="맑은 고딕" w:cs="맑은 고딕"/>
          <w:kern w:val="0"/>
          <w:szCs w:val="20"/>
        </w:rPr>
        <w:t xml:space="preserve">→ 코일에 흐르는 유도 전류의 방향이 계속 변하기 때문에 코일이 회전하면서 코일 양 끝에 유도되는 전압은 교류 전압이다. </w:t>
      </w:r>
      <w:r w:rsidRPr="00920B78">
        <w:rPr>
          <w:rFonts w:ascii="맑은 고딕" w:eastAsia="맑은 고딕" w:hAnsi="맑은 고딕" w:cs="맑은 고딕"/>
          <w:color w:val="000000"/>
          <w:kern w:val="0"/>
          <w:szCs w:val="20"/>
        </w:rPr>
        <w:t>실험을 통해 최대 0.003V의 전압을 얻을 수 있었다.</w:t>
      </w:r>
    </w:p>
    <w:p w14:paraId="0C1175A3"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color w:val="000000"/>
          <w:kern w:val="0"/>
          <w:szCs w:val="20"/>
        </w:rPr>
      </w:pPr>
    </w:p>
    <w:p w14:paraId="14DAB660"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b/>
          <w:color w:val="000000"/>
          <w:kern w:val="0"/>
          <w:szCs w:val="20"/>
        </w:rPr>
        <w:t>③ 이 발전기를 사용해서 꼬마전구에 불을 켜거나 다른 모터를 돌릴 수 있을까? 다른 조와 협동하는 방법도 생각해보라.</w:t>
      </w:r>
    </w:p>
    <w:p w14:paraId="25933148" w14:textId="77777777" w:rsidR="00920B78" w:rsidRPr="00920B78" w:rsidRDefault="00920B78" w:rsidP="00920B78">
      <w:pPr>
        <w:keepNext/>
        <w:wordWrap w:val="0"/>
        <w:autoSpaceDE w:val="0"/>
        <w:autoSpaceDN w:val="0"/>
        <w:spacing w:line="255" w:lineRule="auto"/>
        <w:jc w:val="left"/>
        <w:rPr>
          <w:rFonts w:ascii="맑은 고딕" w:eastAsia="맑은 고딕" w:hAnsi="맑은 고딕" w:cs="맑은 고딕"/>
          <w:kern w:val="0"/>
          <w:szCs w:val="20"/>
        </w:rPr>
      </w:pPr>
      <w:r w:rsidRPr="00920B78">
        <w:rPr>
          <w:rFonts w:ascii="맑은 고딕" w:eastAsia="맑은 고딕" w:hAnsi="맑은 고딕" w:cs="맑은 고딕"/>
          <w:b/>
          <w:noProof/>
          <w:color w:val="000000"/>
          <w:kern w:val="0"/>
          <w:szCs w:val="20"/>
        </w:rPr>
        <w:drawing>
          <wp:inline distT="0" distB="0" distL="0" distR="0" wp14:anchorId="6995DB99" wp14:editId="35166243">
            <wp:extent cx="5805170" cy="2164055"/>
            <wp:effectExtent l="0" t="0" r="5080" b="8255"/>
            <wp:docPr id="825628612" name="그림 1" descr="사람, 실내, 기계, 전자제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8612" name="그림 1" descr="사람, 실내, 기계, 전자제품이(가) 표시된 사진&#10;&#10;자동 생성된 설명"/>
                    <pic:cNvPicPr/>
                  </pic:nvPicPr>
                  <pic:blipFill>
                    <a:blip r:embed="rId47"/>
                    <a:stretch>
                      <a:fillRect/>
                    </a:stretch>
                  </pic:blipFill>
                  <pic:spPr>
                    <a:xfrm>
                      <a:off x="0" y="0"/>
                      <a:ext cx="5817698" cy="2168725"/>
                    </a:xfrm>
                    <a:prstGeom prst="rect">
                      <a:avLst/>
                    </a:prstGeom>
                  </pic:spPr>
                </pic:pic>
              </a:graphicData>
            </a:graphic>
          </wp:inline>
        </w:drawing>
      </w:r>
    </w:p>
    <w:p w14:paraId="1AD657AC" w14:textId="77777777" w:rsidR="00920B78" w:rsidRPr="00920B78" w:rsidRDefault="00920B78" w:rsidP="00920B78">
      <w:pPr>
        <w:autoSpaceDE w:val="0"/>
        <w:autoSpaceDN w:val="0"/>
        <w:spacing w:after="160" w:line="259" w:lineRule="auto"/>
        <w:rPr>
          <w:rFonts w:ascii="맑은 고딕" w:eastAsia="맑은 고딕" w:hAnsi="맑은 고딕" w:cs="맑은 고딕"/>
          <w:bCs/>
          <w:color w:val="000000"/>
          <w:kern w:val="0"/>
          <w:szCs w:val="20"/>
        </w:rPr>
      </w:pPr>
      <w:r w:rsidRPr="00920B78">
        <w:rPr>
          <w:rFonts w:ascii="맑은 고딕" w:eastAsia="맑은 고딕" w:hAnsi="맑은 고딕" w:cs="맑은 고딕" w:hint="eastAsia"/>
          <w:b/>
          <w:bCs/>
          <w:kern w:val="0"/>
          <w:szCs w:val="20"/>
        </w:rPr>
        <w:t>[</w:t>
      </w:r>
      <w:r w:rsidRPr="00920B78">
        <w:rPr>
          <w:rFonts w:ascii="맑은 고딕" w:eastAsia="맑은 고딕" w:hAnsi="맑은 고딕" w:cs="맑은 고딕"/>
          <w:b/>
          <w:bCs/>
          <w:kern w:val="0"/>
          <w:szCs w:val="20"/>
        </w:rPr>
        <w:t xml:space="preserve">그림 </w:t>
      </w:r>
      <w:r w:rsidRPr="00920B78">
        <w:rPr>
          <w:rFonts w:ascii="맑은 고딕" w:eastAsia="맑은 고딕" w:hAnsi="맑은 고딕" w:cs="맑은 고딕"/>
          <w:b/>
          <w:bCs/>
          <w:kern w:val="0"/>
          <w:szCs w:val="20"/>
        </w:rPr>
        <w:fldChar w:fldCharType="begin"/>
      </w:r>
      <w:r w:rsidRPr="00920B78">
        <w:rPr>
          <w:rFonts w:ascii="맑은 고딕" w:eastAsia="맑은 고딕" w:hAnsi="맑은 고딕" w:cs="맑은 고딕"/>
          <w:b/>
          <w:bCs/>
          <w:kern w:val="0"/>
          <w:szCs w:val="20"/>
        </w:rPr>
        <w:instrText xml:space="preserve"> SEQ 그림 \* ARABIC </w:instrText>
      </w:r>
      <w:r w:rsidRPr="00920B78">
        <w:rPr>
          <w:rFonts w:ascii="맑은 고딕" w:eastAsia="맑은 고딕" w:hAnsi="맑은 고딕" w:cs="맑은 고딕"/>
          <w:b/>
          <w:bCs/>
          <w:kern w:val="0"/>
          <w:szCs w:val="20"/>
        </w:rPr>
        <w:fldChar w:fldCharType="separate"/>
      </w:r>
      <w:r w:rsidRPr="00920B78">
        <w:rPr>
          <w:rFonts w:ascii="맑은 고딕" w:eastAsia="맑은 고딕" w:hAnsi="맑은 고딕" w:cs="맑은 고딕"/>
          <w:b/>
          <w:bCs/>
          <w:noProof/>
          <w:kern w:val="0"/>
          <w:szCs w:val="20"/>
        </w:rPr>
        <w:t>7</w:t>
      </w:r>
      <w:r w:rsidRPr="00920B78">
        <w:rPr>
          <w:rFonts w:ascii="맑은 고딕" w:eastAsia="맑은 고딕" w:hAnsi="맑은 고딕" w:cs="맑은 고딕"/>
          <w:b/>
          <w:bCs/>
          <w:noProof/>
          <w:kern w:val="0"/>
          <w:szCs w:val="20"/>
        </w:rPr>
        <w:fldChar w:fldCharType="end"/>
      </w:r>
      <w:r w:rsidRPr="00920B78">
        <w:rPr>
          <w:rFonts w:ascii="맑은 고딕" w:eastAsia="맑은 고딕" w:hAnsi="맑은 고딕" w:cs="맑은 고딕"/>
          <w:b/>
          <w:bCs/>
          <w:kern w:val="0"/>
          <w:szCs w:val="20"/>
        </w:rPr>
        <w:t xml:space="preserve">]. </w:t>
      </w:r>
      <w:r w:rsidRPr="00920B78">
        <w:rPr>
          <w:rFonts w:ascii="맑은 고딕" w:eastAsia="맑은 고딕" w:hAnsi="맑은 고딕" w:cs="맑은 고딕" w:hint="eastAsia"/>
          <w:b/>
          <w:bCs/>
          <w:kern w:val="0"/>
          <w:szCs w:val="20"/>
        </w:rPr>
        <w:t>꼬마전구 관련 실험 사진</w:t>
      </w:r>
    </w:p>
    <w:p w14:paraId="2BEE2406"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b/>
          <w:color w:val="000000"/>
          <w:kern w:val="0"/>
          <w:szCs w:val="20"/>
        </w:rPr>
      </w:pPr>
      <w:r w:rsidRPr="00920B78">
        <w:rPr>
          <w:rFonts w:ascii="맑은 고딕" w:eastAsia="맑은 고딕" w:hAnsi="맑은 고딕" w:cs="맑은 고딕"/>
          <w:kern w:val="0"/>
          <w:szCs w:val="20"/>
        </w:rPr>
        <w:lastRenderedPageBreak/>
        <w:t>→ [</w:t>
      </w:r>
      <w:r w:rsidRPr="00920B78">
        <w:rPr>
          <w:rFonts w:ascii="맑은 고딕" w:eastAsia="맑은 고딕" w:hAnsi="맑은 고딕" w:cs="맑은 고딕" w:hint="eastAsia"/>
          <w:kern w:val="0"/>
          <w:szCs w:val="20"/>
        </w:rPr>
        <w:t xml:space="preserve">그림 </w:t>
      </w:r>
      <w:r w:rsidRPr="00920B78">
        <w:rPr>
          <w:rFonts w:ascii="맑은 고딕" w:eastAsia="맑은 고딕" w:hAnsi="맑은 고딕" w:cs="맑은 고딕"/>
          <w:kern w:val="0"/>
          <w:szCs w:val="20"/>
        </w:rPr>
        <w:t>7]</w:t>
      </w:r>
      <w:r w:rsidRPr="00920B78">
        <w:rPr>
          <w:rFonts w:ascii="맑은 고딕" w:eastAsia="맑은 고딕" w:hAnsi="맑은 고딕" w:cs="맑은 고딕" w:hint="eastAsia"/>
          <w:kern w:val="0"/>
          <w:szCs w:val="20"/>
        </w:rPr>
        <w:t>을 참고하면,</w:t>
      </w:r>
      <w:r w:rsidRPr="00920B78">
        <w:rPr>
          <w:rFonts w:ascii="맑은 고딕" w:eastAsia="맑은 고딕" w:hAnsi="맑은 고딕" w:cs="맑은 고딕"/>
          <w:kern w:val="0"/>
          <w:szCs w:val="20"/>
        </w:rPr>
        <w:t xml:space="preserve"> 발전기를 이용하여 꼬마전구에 불을 켤 수 있음을 알 수 있다.</w:t>
      </w:r>
    </w:p>
    <w:p w14:paraId="69E8B90B" w14:textId="77777777" w:rsidR="00920B78" w:rsidRPr="00920B78" w:rsidRDefault="00920B78" w:rsidP="00920B78">
      <w:pPr>
        <w:wordWrap w:val="0"/>
        <w:autoSpaceDE w:val="0"/>
        <w:autoSpaceDN w:val="0"/>
        <w:spacing w:line="255" w:lineRule="auto"/>
        <w:jc w:val="left"/>
        <w:rPr>
          <w:rFonts w:ascii="맑은 고딕" w:eastAsia="맑은 고딕" w:hAnsi="맑은 고딕" w:cs="맑은 고딕"/>
          <w:color w:val="000000"/>
          <w:kern w:val="0"/>
          <w:szCs w:val="20"/>
        </w:rPr>
      </w:pPr>
    </w:p>
    <w:p w14:paraId="200FC40C"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b/>
          <w:kern w:val="0"/>
          <w:sz w:val="40"/>
          <w:szCs w:val="40"/>
        </w:rPr>
      </w:pPr>
      <w:r w:rsidRPr="00920B78">
        <w:rPr>
          <w:rFonts w:ascii="맑은 고딕" w:eastAsia="맑은 고딕" w:hAnsi="맑은 고딕" w:cs="Times New Roman"/>
          <w:b/>
          <w:kern w:val="0"/>
          <w:sz w:val="40"/>
          <w:szCs w:val="40"/>
        </w:rPr>
        <w:t>Ⅲ. 결론</w:t>
      </w:r>
    </w:p>
    <w:p w14:paraId="17E0CD2A"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Times New Roman"/>
          <w:b/>
          <w:kern w:val="0"/>
          <w:sz w:val="30"/>
          <w:szCs w:val="30"/>
        </w:rPr>
      </w:pPr>
      <w:r w:rsidRPr="00920B78">
        <w:rPr>
          <w:rFonts w:ascii="맑은 고딕" w:eastAsia="맑은 고딕" w:hAnsi="맑은 고딕" w:cs="Times New Roman"/>
          <w:b/>
          <w:kern w:val="0"/>
          <w:sz w:val="30"/>
          <w:szCs w:val="30"/>
        </w:rPr>
        <w:t>(1) 결론 및 토론(고찰)</w:t>
      </w:r>
    </w:p>
    <w:p w14:paraId="262B7EB4" w14:textId="4DD88D0F" w:rsidR="00920B78" w:rsidRPr="00920B78" w:rsidRDefault="00CD2993" w:rsidP="00920B78">
      <w:pPr>
        <w:wordWrap w:val="0"/>
        <w:autoSpaceDE w:val="0"/>
        <w:autoSpaceDN w:val="0"/>
        <w:spacing w:after="200" w:line="276" w:lineRule="auto"/>
        <w:jc w:val="both"/>
        <w:rPr>
          <w:rFonts w:ascii="맑은 고딕" w:eastAsia="맑은 고딕" w:hAnsi="맑은 고딕" w:cs="맑은 고딕"/>
          <w:color w:val="000000"/>
          <w:kern w:val="0"/>
          <w:szCs w:val="20"/>
        </w:rPr>
      </w:pPr>
      <w:r>
        <w:rPr>
          <w:rFonts w:ascii="맑은 고딕" w:eastAsia="맑은 고딕" w:hAnsi="맑은 고딕" w:cs="맑은 고딕" w:hint="eastAsia"/>
          <w:color w:val="000000"/>
          <w:kern w:val="0"/>
          <w:szCs w:val="20"/>
        </w:rPr>
        <w:t>회전코일의 회전축의 브러쉬를 같은 위치에 놓으면 전류가 코일쪽을 통과하지 않고 브러쉬 사이로 지나가서 코일이 회전하지 않는다는 사실을 알게 되었다.</w:t>
      </w:r>
      <w:r>
        <w:rPr>
          <w:rFonts w:ascii="맑은 고딕" w:eastAsia="맑은 고딕" w:hAnsi="맑은 고딕" w:cs="맑은 고딕"/>
          <w:color w:val="000000"/>
          <w:kern w:val="0"/>
          <w:szCs w:val="20"/>
        </w:rPr>
        <w:t xml:space="preserve"> </w:t>
      </w:r>
      <w:r>
        <w:rPr>
          <w:rFonts w:ascii="맑은 고딕" w:eastAsia="맑은 고딕" w:hAnsi="맑은 고딕" w:cs="맑은 고딕" w:hint="eastAsia"/>
          <w:color w:val="000000"/>
          <w:kern w:val="0"/>
          <w:szCs w:val="20"/>
        </w:rPr>
        <w:t>발전기 실험 도중 전구가 켜지지 않아서 돌리는 속도가 부족하다고 생각했었는데,</w:t>
      </w:r>
      <w:r>
        <w:rPr>
          <w:rFonts w:ascii="맑은 고딕" w:eastAsia="맑은 고딕" w:hAnsi="맑은 고딕" w:cs="맑은 고딕"/>
          <w:color w:val="000000"/>
          <w:kern w:val="0"/>
          <w:szCs w:val="20"/>
        </w:rPr>
        <w:t xml:space="preserve"> </w:t>
      </w:r>
      <w:r>
        <w:rPr>
          <w:rFonts w:ascii="맑은 고딕" w:eastAsia="맑은 고딕" w:hAnsi="맑은 고딕" w:cs="맑은 고딕" w:hint="eastAsia"/>
          <w:color w:val="000000"/>
          <w:kern w:val="0"/>
          <w:szCs w:val="20"/>
        </w:rPr>
        <w:t>전구가 불량이였다.</w:t>
      </w:r>
      <w:r>
        <w:rPr>
          <w:rFonts w:ascii="맑은 고딕" w:eastAsia="맑은 고딕" w:hAnsi="맑은 고딕" w:cs="맑은 고딕"/>
          <w:color w:val="000000"/>
          <w:kern w:val="0"/>
          <w:szCs w:val="20"/>
        </w:rPr>
        <w:t xml:space="preserve"> </w:t>
      </w:r>
      <w:r>
        <w:rPr>
          <w:rFonts w:ascii="맑은 고딕" w:eastAsia="맑은 고딕" w:hAnsi="맑은 고딕" w:cs="맑은 고딕" w:hint="eastAsia"/>
          <w:color w:val="000000"/>
          <w:kern w:val="0"/>
          <w:szCs w:val="20"/>
        </w:rPr>
        <w:t>앞으로는 실험시에 실험도구가 제대로 작동하는지 미리 확인하고 실험해야겠다고 생각했다.</w:t>
      </w:r>
      <w:r w:rsidR="00406CCE">
        <w:rPr>
          <w:rFonts w:ascii="맑은 고딕" w:eastAsia="맑은 고딕" w:hAnsi="맑은 고딕" w:cs="맑은 고딕"/>
          <w:color w:val="000000"/>
          <w:kern w:val="0"/>
          <w:szCs w:val="20"/>
        </w:rPr>
        <w:t xml:space="preserve"> 10V</w:t>
      </w:r>
      <w:r w:rsidR="00406CCE">
        <w:rPr>
          <w:rFonts w:ascii="맑은 고딕" w:eastAsia="맑은 고딕" w:hAnsi="맑은 고딕" w:cs="맑은 고딕" w:hint="eastAsia"/>
          <w:color w:val="000000"/>
          <w:kern w:val="0"/>
          <w:szCs w:val="20"/>
        </w:rPr>
        <w:t>로 두고 코일의 회전수를 구할 때 카메라의 한계로 속도를 제대로 측정하지 못하였는데,</w:t>
      </w:r>
      <w:r w:rsidR="00406CCE">
        <w:rPr>
          <w:rFonts w:ascii="맑은 고딕" w:eastAsia="맑은 고딕" w:hAnsi="맑은 고딕" w:cs="맑은 고딕"/>
          <w:color w:val="000000"/>
          <w:kern w:val="0"/>
          <w:szCs w:val="20"/>
        </w:rPr>
        <w:t xml:space="preserve"> </w:t>
      </w:r>
      <w:r w:rsidR="00406CCE">
        <w:rPr>
          <w:rFonts w:ascii="맑은 고딕" w:eastAsia="맑은 고딕" w:hAnsi="맑은 고딕" w:cs="맑은 고딕" w:hint="eastAsia"/>
          <w:color w:val="000000"/>
          <w:kern w:val="0"/>
          <w:szCs w:val="20"/>
        </w:rPr>
        <w:t>이부분이 아쉬웠다.</w:t>
      </w:r>
    </w:p>
    <w:p w14:paraId="6DA88CF0"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맑은 고딕"/>
          <w:color w:val="000000"/>
          <w:kern w:val="0"/>
          <w:szCs w:val="20"/>
        </w:rPr>
      </w:pPr>
    </w:p>
    <w:p w14:paraId="7633D350" w14:textId="77777777" w:rsidR="00920B78" w:rsidRPr="00920B78" w:rsidRDefault="00920B78" w:rsidP="00920B78">
      <w:pPr>
        <w:wordWrap w:val="0"/>
        <w:autoSpaceDE w:val="0"/>
        <w:autoSpaceDN w:val="0"/>
        <w:spacing w:after="200" w:line="276" w:lineRule="auto"/>
        <w:jc w:val="both"/>
        <w:rPr>
          <w:rFonts w:ascii="맑은 고딕" w:eastAsia="맑은 고딕" w:hAnsi="맑은 고딕" w:cs="맑은 고딕"/>
          <w:kern w:val="0"/>
          <w:szCs w:val="20"/>
        </w:rPr>
      </w:pPr>
    </w:p>
    <w:p w14:paraId="3D3E9548" w14:textId="77777777" w:rsidR="00920B78" w:rsidRPr="00920B78" w:rsidRDefault="00920B78" w:rsidP="00920B78">
      <w:pPr>
        <w:tabs>
          <w:tab w:val="left" w:pos="7228"/>
        </w:tabs>
        <w:autoSpaceDE w:val="0"/>
        <w:autoSpaceDN w:val="0"/>
        <w:spacing w:after="160" w:line="259" w:lineRule="auto"/>
        <w:jc w:val="both"/>
        <w:rPr>
          <w:rFonts w:ascii="맑은 고딕" w:eastAsia="맑은 고딕" w:hAnsi="맑은 고딕" w:cs="맑은 고딕"/>
          <w:kern w:val="0"/>
          <w:szCs w:val="20"/>
        </w:rPr>
      </w:pPr>
    </w:p>
    <w:p w14:paraId="60B0CC4F" w14:textId="77777777" w:rsidR="001410AE" w:rsidRPr="00920B78" w:rsidRDefault="001410AE" w:rsidP="00E21181">
      <w:pPr>
        <w:jc w:val="left"/>
        <w:rPr>
          <w:szCs w:val="20"/>
        </w:rPr>
      </w:pPr>
    </w:p>
    <w:sectPr w:rsidR="001410AE" w:rsidRPr="00920B7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한컴 고딕">
    <w:panose1 w:val="02000500000000000000"/>
    <w:charset w:val="81"/>
    <w:family w:val="auto"/>
    <w:pitch w:val="variable"/>
    <w:sig w:usb0="900002A7" w:usb1="39D7FCFB" w:usb2="00000010" w:usb3="00000000" w:csb0="00080001" w:csb1="00000000"/>
  </w:font>
  <w:font w:name="함초롬바탕">
    <w:panose1 w:val="020B08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0AE"/>
    <w:rsid w:val="001410AE"/>
    <w:rsid w:val="001740B5"/>
    <w:rsid w:val="00406CCE"/>
    <w:rsid w:val="005844DA"/>
    <w:rsid w:val="00667C6D"/>
    <w:rsid w:val="00842113"/>
    <w:rsid w:val="00920B78"/>
    <w:rsid w:val="00AD702E"/>
    <w:rsid w:val="00B56AEF"/>
    <w:rsid w:val="00CD2993"/>
    <w:rsid w:val="00D629B0"/>
    <w:rsid w:val="00D64A29"/>
    <w:rsid w:val="00E2118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96F14"/>
  <w15:chartTrackingRefBased/>
  <w15:docId w15:val="{3F9E0720-3C0F-42E0-8863-E43EC8122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line="0" w:lineRule="atLeast"/>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67C6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35"/>
    <w:unhideWhenUsed/>
    <w:qFormat/>
    <w:rsid w:val="00920B78"/>
    <w:pPr>
      <w:autoSpaceDE w:val="0"/>
      <w:autoSpaceDN w:val="0"/>
      <w:spacing w:after="160" w:line="259" w:lineRule="auto"/>
      <w:jc w:val="both"/>
    </w:pPr>
    <w:rPr>
      <w:rFonts w:ascii="맑은 고딕" w:eastAsia="맑은 고딕" w:hAnsi="맑은 고딕" w:cs="맑은 고딕"/>
      <w:b/>
      <w:bCs/>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rms.naver.com/entry.nhn?docId=4389659&amp;ref=y" TargetMode="External"/><Relationship Id="rId18" Type="http://schemas.openxmlformats.org/officeDocument/2006/relationships/hyperlink" Target="https://terms.naver.com/entry.nhn?docId=5741438&amp;ref=y" TargetMode="External"/><Relationship Id="rId26" Type="http://schemas.openxmlformats.org/officeDocument/2006/relationships/hyperlink" Target="https://terms.naver.com/entry.nhn?docId=4389813&amp;ref=y" TargetMode="External"/><Relationship Id="rId39" Type="http://schemas.openxmlformats.org/officeDocument/2006/relationships/image" Target="media/image4.jpeg"/><Relationship Id="rId21" Type="http://schemas.openxmlformats.org/officeDocument/2006/relationships/hyperlink" Target="https://terms.naver.com/entry.nhn?docId=4389776&amp;ref=y" TargetMode="External"/><Relationship Id="rId34" Type="http://schemas.openxmlformats.org/officeDocument/2006/relationships/hyperlink" Target="https://terms.naver.com/entry.nhn?docId=4389747&amp;ref=y" TargetMode="External"/><Relationship Id="rId42" Type="http://schemas.openxmlformats.org/officeDocument/2006/relationships/image" Target="media/image7.png"/><Relationship Id="rId47" Type="http://schemas.openxmlformats.org/officeDocument/2006/relationships/image" Target="media/image12.png"/><Relationship Id="rId7" Type="http://schemas.openxmlformats.org/officeDocument/2006/relationships/hyperlink" Target="https://terms.naver.com/entry.nhn?docId=4389634&amp;ref=y" TargetMode="External"/><Relationship Id="rId2" Type="http://schemas.openxmlformats.org/officeDocument/2006/relationships/settings" Target="settings.xml"/><Relationship Id="rId16" Type="http://schemas.openxmlformats.org/officeDocument/2006/relationships/hyperlink" Target="https://terms.naver.com/entry.nhn?docId=4389657&amp;ref=y" TargetMode="External"/><Relationship Id="rId29" Type="http://schemas.openxmlformats.org/officeDocument/2006/relationships/hyperlink" Target="https://terms.naver.com/entry.nhn?docId=4389561&amp;ref=y" TargetMode="External"/><Relationship Id="rId11" Type="http://schemas.openxmlformats.org/officeDocument/2006/relationships/hyperlink" Target="https://terms.naver.com/entry.nhn?docId=4389634&amp;ref=y" TargetMode="External"/><Relationship Id="rId24" Type="http://schemas.openxmlformats.org/officeDocument/2006/relationships/hyperlink" Target="https://terms.naver.com/entry.nhn?docId=3536975&amp;ref=y" TargetMode="External"/><Relationship Id="rId32" Type="http://schemas.openxmlformats.org/officeDocument/2006/relationships/hyperlink" Target="https://terms.naver.com/entry.nhn?docId=4389657&amp;ref=y" TargetMode="External"/><Relationship Id="rId37" Type="http://schemas.openxmlformats.org/officeDocument/2006/relationships/hyperlink" Target="https://terms.naver.com/entry.nhn?docId=4389747&amp;ref=y" TargetMode="External"/><Relationship Id="rId40" Type="http://schemas.openxmlformats.org/officeDocument/2006/relationships/image" Target="media/image5.png"/><Relationship Id="rId45" Type="http://schemas.openxmlformats.org/officeDocument/2006/relationships/image" Target="media/image10.png"/><Relationship Id="rId5" Type="http://schemas.openxmlformats.org/officeDocument/2006/relationships/image" Target="media/image2.png"/><Relationship Id="rId15" Type="http://schemas.openxmlformats.org/officeDocument/2006/relationships/hyperlink" Target="https://terms.naver.com/entry.nhn?docId=5741218&amp;ref=y" TargetMode="External"/><Relationship Id="rId23" Type="http://schemas.openxmlformats.org/officeDocument/2006/relationships/hyperlink" Target="https://terms.naver.com/entry.nhn?docId=4389776&amp;ref=y" TargetMode="External"/><Relationship Id="rId28" Type="http://schemas.openxmlformats.org/officeDocument/2006/relationships/hyperlink" Target="https://terms.naver.com/entry.nhn?docId=3537229&amp;ref=y" TargetMode="External"/><Relationship Id="rId36" Type="http://schemas.openxmlformats.org/officeDocument/2006/relationships/hyperlink" Target="https://terms.naver.com/entry.nhn?docId=4389747&amp;ref=y" TargetMode="External"/><Relationship Id="rId49" Type="http://schemas.openxmlformats.org/officeDocument/2006/relationships/theme" Target="theme/theme1.xml"/><Relationship Id="rId10" Type="http://schemas.openxmlformats.org/officeDocument/2006/relationships/hyperlink" Target="https://terms.naver.com/entry.nhn?docId=4389657&amp;ref=y" TargetMode="External"/><Relationship Id="rId19" Type="http://schemas.openxmlformats.org/officeDocument/2006/relationships/hyperlink" Target="https://terms.naver.com/entry.nhn?docId=3537237&amp;ref=y" TargetMode="External"/><Relationship Id="rId31" Type="http://schemas.openxmlformats.org/officeDocument/2006/relationships/hyperlink" Target="https://terms.naver.com/entry.nhn?docId=5741249&amp;ref=y" TargetMode="External"/><Relationship Id="rId44" Type="http://schemas.openxmlformats.org/officeDocument/2006/relationships/image" Target="media/image9.png"/><Relationship Id="rId4" Type="http://schemas.openxmlformats.org/officeDocument/2006/relationships/image" Target="media/image1.png"/><Relationship Id="rId9" Type="http://schemas.openxmlformats.org/officeDocument/2006/relationships/hyperlink" Target="https://terms.naver.com/entry.nhn?docId=4389657&amp;ref=y" TargetMode="External"/><Relationship Id="rId14" Type="http://schemas.openxmlformats.org/officeDocument/2006/relationships/hyperlink" Target="https://terms.naver.com/entry.nhn?docId=4389749&amp;ref=y" TargetMode="External"/><Relationship Id="rId22" Type="http://schemas.openxmlformats.org/officeDocument/2006/relationships/hyperlink" Target="https://terms.naver.com/entry.nhn?docId=4389642&amp;ref=y" TargetMode="External"/><Relationship Id="rId27" Type="http://schemas.openxmlformats.org/officeDocument/2006/relationships/hyperlink" Target="https://terms.naver.com/entry.nhn?docId=4389776&amp;ref=y" TargetMode="External"/><Relationship Id="rId30" Type="http://schemas.openxmlformats.org/officeDocument/2006/relationships/hyperlink" Target="https://terms.naver.com/entry.nhn?docId=4389776&amp;ref=y" TargetMode="External"/><Relationship Id="rId35" Type="http://schemas.openxmlformats.org/officeDocument/2006/relationships/hyperlink" Target="https://terms.naver.com/entry.nhn?docId=5741218&amp;ref=y" TargetMode="External"/><Relationship Id="rId43" Type="http://schemas.openxmlformats.org/officeDocument/2006/relationships/image" Target="media/image8.png"/><Relationship Id="rId48" Type="http://schemas.openxmlformats.org/officeDocument/2006/relationships/fontTable" Target="fontTable.xml"/><Relationship Id="rId8" Type="http://schemas.openxmlformats.org/officeDocument/2006/relationships/hyperlink" Target="https://terms.naver.com/entry.nhn?docId=4389747&amp;ref=y" TargetMode="External"/><Relationship Id="rId3" Type="http://schemas.openxmlformats.org/officeDocument/2006/relationships/webSettings" Target="webSettings.xml"/><Relationship Id="rId12" Type="http://schemas.openxmlformats.org/officeDocument/2006/relationships/hyperlink" Target="https://terms.naver.com/entry.nhn?docId=4389747&amp;ref=y" TargetMode="External"/><Relationship Id="rId17" Type="http://schemas.openxmlformats.org/officeDocument/2006/relationships/hyperlink" Target="https://terms.naver.com/entry.nhn?docId=4389776&amp;ref=y" TargetMode="External"/><Relationship Id="rId25" Type="http://schemas.openxmlformats.org/officeDocument/2006/relationships/hyperlink" Target="https://terms.naver.com/entry.nhn?docId=4389776&amp;ref=y" TargetMode="External"/><Relationship Id="rId33" Type="http://schemas.openxmlformats.org/officeDocument/2006/relationships/image" Target="media/image3.jpeg"/><Relationship Id="rId38" Type="http://schemas.openxmlformats.org/officeDocument/2006/relationships/hyperlink" Target="https://terms.naver.com/entry.nhn?docId=3537233&amp;ref=y" TargetMode="External"/><Relationship Id="rId46" Type="http://schemas.openxmlformats.org/officeDocument/2006/relationships/image" Target="media/image11.png"/><Relationship Id="rId20" Type="http://schemas.openxmlformats.org/officeDocument/2006/relationships/hyperlink" Target="https://terms.naver.com/entry.nhn?docId=4389642&amp;ref=y" TargetMode="External"/><Relationship Id="rId41" Type="http://schemas.openxmlformats.org/officeDocument/2006/relationships/image" Target="media/image6.png"/><Relationship Id="rId1" Type="http://schemas.openxmlformats.org/officeDocument/2006/relationships/styles" Target="styles.xml"/><Relationship Id="rId6" Type="http://schemas.openxmlformats.org/officeDocument/2006/relationships/hyperlink" Target="https://terms.naver.com/entry.nhn?docId=4389749&amp;ref=y"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11</Pages>
  <Words>1056</Words>
  <Characters>6025</Characters>
  <Application>Microsoft Office Word</Application>
  <DocSecurity>0</DocSecurity>
  <Lines>50</Lines>
  <Paragraphs>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박유진</dc:creator>
  <cp:keywords/>
  <dc:description/>
  <cp:lastModifiedBy>박유진</cp:lastModifiedBy>
  <cp:revision>10</cp:revision>
  <cp:lastPrinted>2023-09-17T05:52:00Z</cp:lastPrinted>
  <dcterms:created xsi:type="dcterms:W3CDTF">2023-09-17T05:23:00Z</dcterms:created>
  <dcterms:modified xsi:type="dcterms:W3CDTF">2023-11-13T00:18:00Z</dcterms:modified>
</cp:coreProperties>
</file>